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10" w:rsidRPr="00F93610" w:rsidRDefault="00F93610" w:rsidP="00F93610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eastAsia="Times New Roman" w:cs="Times New Roman"/>
          <w:sz w:val="24"/>
          <w:szCs w:val="24"/>
          <w:lang w:eastAsia="fr-BE"/>
        </w:rPr>
      </w:pPr>
      <w:r w:rsidRPr="00F93610">
        <w:rPr>
          <w:rFonts w:eastAsia="Times New Roman" w:cs="Times New Roman"/>
          <w:sz w:val="24"/>
          <w:szCs w:val="24"/>
          <w:lang w:eastAsia="fr-BE"/>
        </w:rPr>
        <w:t xml:space="preserve">Liste des lieux de massacres </w:t>
      </w:r>
      <w:r w:rsidR="006B5780">
        <w:rPr>
          <w:rFonts w:eastAsia="Times New Roman" w:cs="Times New Roman"/>
          <w:sz w:val="24"/>
          <w:szCs w:val="24"/>
          <w:lang w:eastAsia="fr-BE"/>
        </w:rPr>
        <w:t xml:space="preserve">(source : </w:t>
      </w:r>
      <w:proofErr w:type="spellStart"/>
      <w:r w:rsidR="006B5780">
        <w:rPr>
          <w:rFonts w:eastAsia="Times New Roman" w:cs="Times New Roman"/>
          <w:sz w:val="24"/>
          <w:szCs w:val="24"/>
          <w:lang w:eastAsia="fr-BE"/>
        </w:rPr>
        <w:t>Wikipedia</w:t>
      </w:r>
      <w:proofErr w:type="spellEnd"/>
      <w:r w:rsidR="006B5780">
        <w:rPr>
          <w:rFonts w:eastAsia="Times New Roman" w:cs="Times New Roman"/>
          <w:sz w:val="24"/>
          <w:szCs w:val="24"/>
          <w:lang w:eastAsia="fr-BE"/>
        </w:rPr>
        <w:t>)</w:t>
      </w:r>
    </w:p>
    <w:p w:rsidR="00F93610" w:rsidRPr="00F93610" w:rsidRDefault="00F93610" w:rsidP="00F93610">
      <w:pPr>
        <w:shd w:val="clear" w:color="auto" w:fill="FFFFFF"/>
        <w:spacing w:before="120" w:after="120" w:line="336" w:lineRule="atLeast"/>
        <w:rPr>
          <w:rFonts w:eastAsia="Times New Roman" w:cs="Arial"/>
          <w:sz w:val="24"/>
          <w:szCs w:val="24"/>
          <w:lang w:eastAsia="fr-BE"/>
        </w:rPr>
      </w:pPr>
      <w:r w:rsidRPr="00F93610">
        <w:rPr>
          <w:rFonts w:eastAsia="Times New Roman" w:cs="Arial"/>
          <w:sz w:val="24"/>
          <w:szCs w:val="24"/>
          <w:lang w:eastAsia="fr-BE"/>
        </w:rPr>
        <w:t>Dans l'ordre chronologique, en </w:t>
      </w:r>
      <w:hyperlink r:id="rId5" w:tooltip="Août 1914" w:history="1">
        <w:r w:rsidRPr="00F93610">
          <w:rPr>
            <w:rFonts w:eastAsia="Times New Roman" w:cs="Arial"/>
            <w:sz w:val="24"/>
            <w:szCs w:val="24"/>
            <w:lang w:eastAsia="fr-BE"/>
          </w:rPr>
          <w:t>août 1914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>.</w:t>
      </w:r>
    </w:p>
    <w:p w:rsidR="00F93610" w:rsidRPr="00F93610" w:rsidRDefault="00F93610" w:rsidP="00F93610">
      <w:pPr>
        <w:pBdr>
          <w:bottom w:val="dotted" w:sz="6" w:space="0" w:color="AAAAAA"/>
        </w:pBdr>
        <w:shd w:val="clear" w:color="auto" w:fill="FFFFFF"/>
        <w:spacing w:before="72" w:after="0" w:line="240" w:lineRule="auto"/>
        <w:outlineLvl w:val="2"/>
        <w:rPr>
          <w:rFonts w:eastAsia="Times New Roman" w:cs="Arial"/>
          <w:b/>
          <w:bCs/>
          <w:sz w:val="24"/>
          <w:szCs w:val="24"/>
          <w:lang w:eastAsia="fr-BE"/>
        </w:rPr>
      </w:pPr>
      <w:r w:rsidRPr="00F93610">
        <w:rPr>
          <w:rFonts w:eastAsia="Times New Roman" w:cs="Arial"/>
          <w:b/>
          <w:bCs/>
          <w:sz w:val="24"/>
          <w:szCs w:val="24"/>
          <w:lang w:eastAsia="fr-BE"/>
        </w:rPr>
        <w:t>En Belgique</w:t>
      </w:r>
    </w:p>
    <w:p w:rsidR="00F93610" w:rsidRPr="00F93610" w:rsidRDefault="00F93610" w:rsidP="00F93610">
      <w:pPr>
        <w:pBdr>
          <w:bottom w:val="dotted" w:sz="6" w:space="0" w:color="DDDDDD"/>
        </w:pBdr>
        <w:shd w:val="clear" w:color="auto" w:fill="FFFFFF"/>
        <w:spacing w:before="72" w:after="0" w:line="336" w:lineRule="atLeast"/>
        <w:outlineLvl w:val="3"/>
        <w:rPr>
          <w:rFonts w:eastAsia="Times New Roman" w:cs="Arial"/>
          <w:b/>
          <w:bCs/>
          <w:sz w:val="24"/>
          <w:szCs w:val="24"/>
          <w:lang w:eastAsia="fr-BE"/>
        </w:rPr>
      </w:pPr>
      <w:r w:rsidRPr="00F93610">
        <w:rPr>
          <w:rFonts w:eastAsia="Times New Roman" w:cs="Arial"/>
          <w:b/>
          <w:bCs/>
          <w:sz w:val="24"/>
          <w:szCs w:val="24"/>
          <w:lang w:eastAsia="fr-BE"/>
        </w:rPr>
        <w:t>En Wallonie</w:t>
      </w:r>
    </w:p>
    <w:p w:rsidR="00F93610" w:rsidRPr="00F93610" w:rsidRDefault="00F93610" w:rsidP="00F93610">
      <w:pPr>
        <w:shd w:val="clear" w:color="auto" w:fill="F9F9F9"/>
        <w:spacing w:after="0" w:line="336" w:lineRule="atLeast"/>
        <w:jc w:val="center"/>
        <w:rPr>
          <w:rFonts w:eastAsia="Times New Roman" w:cs="Arial"/>
          <w:sz w:val="24"/>
          <w:szCs w:val="24"/>
          <w:lang w:eastAsia="fr-BE"/>
        </w:rPr>
      </w:pPr>
    </w:p>
    <w:p w:rsidR="00F93610" w:rsidRPr="00F93610" w:rsidRDefault="00F93610" w:rsidP="00800F30">
      <w:pPr>
        <w:shd w:val="clear" w:color="auto" w:fill="FFFFFF"/>
        <w:spacing w:before="120" w:after="120" w:line="336" w:lineRule="atLeast"/>
        <w:jc w:val="both"/>
        <w:rPr>
          <w:rFonts w:eastAsia="Times New Roman" w:cs="Arial"/>
          <w:sz w:val="24"/>
          <w:szCs w:val="24"/>
          <w:lang w:eastAsia="fr-BE"/>
        </w:rPr>
      </w:pPr>
      <w:r w:rsidRPr="00F93610">
        <w:rPr>
          <w:rFonts w:eastAsia="Times New Roman" w:cs="Arial"/>
          <w:sz w:val="24"/>
          <w:szCs w:val="24"/>
          <w:lang w:eastAsia="fr-BE"/>
        </w:rPr>
        <w:t>Du </w:t>
      </w:r>
      <w:hyperlink r:id="rId6" w:tooltip="5 août" w:history="1">
        <w:r w:rsidRPr="00F93610">
          <w:rPr>
            <w:rFonts w:eastAsia="Times New Roman" w:cs="Arial"/>
            <w:sz w:val="24"/>
            <w:szCs w:val="24"/>
            <w:lang w:eastAsia="fr-BE"/>
          </w:rPr>
          <w:t>5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> au </w:t>
      </w:r>
      <w:hyperlink r:id="rId7" w:tooltip="26 août" w:history="1">
        <w:r w:rsidRPr="00F93610">
          <w:rPr>
            <w:rFonts w:eastAsia="Times New Roman" w:cs="Arial"/>
            <w:sz w:val="24"/>
            <w:szCs w:val="24"/>
            <w:lang w:eastAsia="fr-BE"/>
          </w:rPr>
          <w:t>26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> </w:t>
      </w:r>
      <w:hyperlink r:id="rId8" w:tooltip="Août 1914" w:history="1">
        <w:r w:rsidRPr="00F93610">
          <w:rPr>
            <w:rFonts w:eastAsia="Times New Roman" w:cs="Arial"/>
            <w:sz w:val="24"/>
            <w:szCs w:val="24"/>
            <w:lang w:eastAsia="fr-BE"/>
          </w:rPr>
          <w:t>août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> </w:t>
      </w:r>
      <w:hyperlink r:id="rId9" w:tooltip="1914" w:history="1">
        <w:r w:rsidRPr="00F93610">
          <w:rPr>
            <w:rFonts w:eastAsia="Times New Roman" w:cs="Arial"/>
            <w:sz w:val="24"/>
            <w:szCs w:val="24"/>
            <w:lang w:eastAsia="fr-BE"/>
          </w:rPr>
          <w:t>1914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>, l'armée impériale allemande passa par les armes plus de 5 000 civils dans une centaine de communes de Wallonie et y détruisit plus de 15 000 maisons, dont 600 à </w:t>
      </w:r>
      <w:hyperlink r:id="rId10" w:tooltip="Visé" w:history="1">
        <w:r w:rsidRPr="00F93610">
          <w:rPr>
            <w:rFonts w:eastAsia="Times New Roman" w:cs="Arial"/>
            <w:sz w:val="24"/>
            <w:szCs w:val="24"/>
            <w:lang w:eastAsia="fr-BE"/>
          </w:rPr>
          <w:t>Visé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> et 1 100 à </w:t>
      </w:r>
      <w:hyperlink r:id="rId11" w:tooltip="Dinant" w:history="1">
        <w:r w:rsidRPr="00F93610">
          <w:rPr>
            <w:rFonts w:eastAsia="Times New Roman" w:cs="Arial"/>
            <w:sz w:val="24"/>
            <w:szCs w:val="24"/>
            <w:lang w:eastAsia="fr-BE"/>
          </w:rPr>
          <w:t>Dinant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>, soit 70 % des exactions commises au début de l'invasion en France et en Belgique.</w:t>
      </w:r>
    </w:p>
    <w:p w:rsidR="00F93610" w:rsidRPr="00F93610" w:rsidRDefault="00F93610" w:rsidP="00800F30">
      <w:pPr>
        <w:shd w:val="clear" w:color="auto" w:fill="FFFFFF"/>
        <w:spacing w:before="120" w:after="120" w:line="336" w:lineRule="atLeast"/>
        <w:jc w:val="both"/>
        <w:rPr>
          <w:rFonts w:eastAsia="Times New Roman" w:cs="Arial"/>
          <w:sz w:val="24"/>
          <w:szCs w:val="24"/>
          <w:lang w:eastAsia="fr-BE"/>
        </w:rPr>
      </w:pPr>
      <w:r w:rsidRPr="00F93610">
        <w:rPr>
          <w:rFonts w:eastAsia="Times New Roman" w:cs="Arial"/>
          <w:sz w:val="24"/>
          <w:szCs w:val="24"/>
          <w:lang w:eastAsia="fr-BE"/>
        </w:rPr>
        <w:t>La liste qui suit n'est pas exhaustive car on n'y retient que les localités qui eurent à subir 10 morts au moins.</w:t>
      </w:r>
    </w:p>
    <w:p w:rsidR="00F93610" w:rsidRPr="00F93610" w:rsidRDefault="00F93610" w:rsidP="00F93610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eastAsia="Times New Roman" w:cs="Arial"/>
          <w:sz w:val="24"/>
          <w:szCs w:val="24"/>
          <w:lang w:eastAsia="fr-BE"/>
        </w:rPr>
      </w:pPr>
      <w:r w:rsidRPr="00F93610">
        <w:rPr>
          <w:rFonts w:eastAsia="Times New Roman" w:cs="Arial"/>
          <w:sz w:val="24"/>
          <w:szCs w:val="24"/>
          <w:lang w:eastAsia="fr-BE"/>
        </w:rPr>
        <w:t>Le 5 août, </w:t>
      </w:r>
      <w:proofErr w:type="spellStart"/>
      <w:r w:rsidRPr="00F93610">
        <w:rPr>
          <w:rFonts w:eastAsia="Times New Roman" w:cs="Arial"/>
          <w:sz w:val="24"/>
          <w:szCs w:val="24"/>
          <w:lang w:eastAsia="fr-BE"/>
        </w:rPr>
        <w:fldChar w:fldCharType="begin"/>
      </w:r>
      <w:r w:rsidRPr="00F93610">
        <w:rPr>
          <w:rFonts w:eastAsia="Times New Roman" w:cs="Arial"/>
          <w:sz w:val="24"/>
          <w:szCs w:val="24"/>
          <w:lang w:eastAsia="fr-BE"/>
        </w:rPr>
        <w:instrText xml:space="preserve"> HYPERLINK "http://fr.wikipedia.org/wiki/Berneau" \o "Berneau" </w:instrText>
      </w:r>
      <w:r w:rsidRPr="00F93610">
        <w:rPr>
          <w:rFonts w:eastAsia="Times New Roman" w:cs="Arial"/>
          <w:sz w:val="24"/>
          <w:szCs w:val="24"/>
          <w:lang w:eastAsia="fr-BE"/>
        </w:rPr>
        <w:fldChar w:fldCharType="separate"/>
      </w:r>
      <w:r w:rsidRPr="00F93610">
        <w:rPr>
          <w:rFonts w:eastAsia="Times New Roman" w:cs="Arial"/>
          <w:sz w:val="24"/>
          <w:szCs w:val="24"/>
          <w:lang w:eastAsia="fr-BE"/>
        </w:rPr>
        <w:t>Berneau</w:t>
      </w:r>
      <w:proofErr w:type="spellEnd"/>
      <w:r w:rsidRPr="00F93610">
        <w:rPr>
          <w:rFonts w:eastAsia="Times New Roman" w:cs="Arial"/>
          <w:sz w:val="24"/>
          <w:szCs w:val="24"/>
          <w:lang w:eastAsia="fr-BE"/>
        </w:rPr>
        <w:fldChar w:fldCharType="end"/>
      </w:r>
      <w:r w:rsidRPr="00F93610">
        <w:rPr>
          <w:rFonts w:eastAsia="Times New Roman" w:cs="Arial"/>
          <w:sz w:val="24"/>
          <w:szCs w:val="24"/>
          <w:lang w:eastAsia="fr-BE"/>
        </w:rPr>
        <w:t> et </w:t>
      </w:r>
      <w:hyperlink r:id="rId12" w:tooltip="Soumagne" w:history="1">
        <w:r w:rsidRPr="00F93610">
          <w:rPr>
            <w:rFonts w:eastAsia="Times New Roman" w:cs="Arial"/>
            <w:sz w:val="24"/>
            <w:szCs w:val="24"/>
            <w:lang w:eastAsia="fr-BE"/>
          </w:rPr>
          <w:t>Soumagne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> (118 victimes civiles) ;</w:t>
      </w:r>
    </w:p>
    <w:p w:rsidR="00F93610" w:rsidRPr="00F93610" w:rsidRDefault="00F93610" w:rsidP="00F93610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eastAsia="Times New Roman" w:cs="Arial"/>
          <w:sz w:val="24"/>
          <w:szCs w:val="24"/>
          <w:lang w:eastAsia="fr-BE"/>
        </w:rPr>
      </w:pPr>
      <w:r w:rsidRPr="00F93610">
        <w:rPr>
          <w:rFonts w:eastAsia="Times New Roman" w:cs="Arial"/>
          <w:sz w:val="24"/>
          <w:szCs w:val="24"/>
          <w:lang w:eastAsia="fr-BE"/>
        </w:rPr>
        <w:t>le 6 août, </w:t>
      </w:r>
      <w:proofErr w:type="spellStart"/>
      <w:r w:rsidRPr="00F93610">
        <w:rPr>
          <w:rFonts w:eastAsia="Times New Roman" w:cs="Arial"/>
          <w:sz w:val="24"/>
          <w:szCs w:val="24"/>
          <w:lang w:eastAsia="fr-BE"/>
        </w:rPr>
        <w:fldChar w:fldCharType="begin"/>
      </w:r>
      <w:r w:rsidRPr="00F93610">
        <w:rPr>
          <w:rFonts w:eastAsia="Times New Roman" w:cs="Arial"/>
          <w:sz w:val="24"/>
          <w:szCs w:val="24"/>
          <w:lang w:eastAsia="fr-BE"/>
        </w:rPr>
        <w:instrText xml:space="preserve"> HYPERLINK "http://fr.wikipedia.org/wiki/Battice" \o "Battice" </w:instrText>
      </w:r>
      <w:r w:rsidRPr="00F93610">
        <w:rPr>
          <w:rFonts w:eastAsia="Times New Roman" w:cs="Arial"/>
          <w:sz w:val="24"/>
          <w:szCs w:val="24"/>
          <w:lang w:eastAsia="fr-BE"/>
        </w:rPr>
        <w:fldChar w:fldCharType="separate"/>
      </w:r>
      <w:r w:rsidRPr="00F93610">
        <w:rPr>
          <w:rFonts w:eastAsia="Times New Roman" w:cs="Arial"/>
          <w:sz w:val="24"/>
          <w:szCs w:val="24"/>
          <w:lang w:eastAsia="fr-BE"/>
        </w:rPr>
        <w:t>Battice</w:t>
      </w:r>
      <w:proofErr w:type="spellEnd"/>
      <w:r w:rsidRPr="00F93610">
        <w:rPr>
          <w:rFonts w:eastAsia="Times New Roman" w:cs="Arial"/>
          <w:sz w:val="24"/>
          <w:szCs w:val="24"/>
          <w:lang w:eastAsia="fr-BE"/>
        </w:rPr>
        <w:fldChar w:fldCharType="end"/>
      </w:r>
      <w:r w:rsidRPr="00F93610">
        <w:rPr>
          <w:rFonts w:eastAsia="Times New Roman" w:cs="Arial"/>
          <w:sz w:val="24"/>
          <w:szCs w:val="24"/>
          <w:lang w:eastAsia="fr-BE"/>
        </w:rPr>
        <w:t> (33 victimes civiles), </w:t>
      </w:r>
      <w:hyperlink r:id="rId13" w:tooltip="Blegny" w:history="1">
        <w:r w:rsidRPr="00F93610">
          <w:rPr>
            <w:rFonts w:eastAsia="Times New Roman" w:cs="Arial"/>
            <w:sz w:val="24"/>
            <w:szCs w:val="24"/>
            <w:lang w:eastAsia="fr-BE"/>
          </w:rPr>
          <w:t>Blegny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>, </w:t>
      </w:r>
      <w:hyperlink r:id="rId14" w:tooltip="Esneux" w:history="1">
        <w:r w:rsidRPr="00F93610">
          <w:rPr>
            <w:rFonts w:eastAsia="Times New Roman" w:cs="Arial"/>
            <w:sz w:val="24"/>
            <w:szCs w:val="24"/>
            <w:lang w:eastAsia="fr-BE"/>
          </w:rPr>
          <w:t>Esneux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>, </w:t>
      </w:r>
      <w:hyperlink r:id="rId15" w:tooltip="Sprimont" w:history="1">
        <w:r w:rsidRPr="00F93610">
          <w:rPr>
            <w:rFonts w:eastAsia="Times New Roman" w:cs="Arial"/>
            <w:sz w:val="24"/>
            <w:szCs w:val="24"/>
            <w:lang w:eastAsia="fr-BE"/>
          </w:rPr>
          <w:t>Sprimont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>, </w:t>
      </w:r>
      <w:hyperlink r:id="rId16" w:tooltip="Magnée" w:history="1">
        <w:r w:rsidRPr="00F93610">
          <w:rPr>
            <w:rFonts w:eastAsia="Times New Roman" w:cs="Arial"/>
            <w:sz w:val="24"/>
            <w:szCs w:val="24"/>
            <w:lang w:eastAsia="fr-BE"/>
          </w:rPr>
          <w:t>Magnée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>, </w:t>
      </w:r>
      <w:hyperlink r:id="rId17" w:tooltip="Olne" w:history="1">
        <w:r w:rsidRPr="00F93610">
          <w:rPr>
            <w:rFonts w:eastAsia="Times New Roman" w:cs="Arial"/>
            <w:sz w:val="24"/>
            <w:szCs w:val="24"/>
            <w:lang w:eastAsia="fr-BE"/>
          </w:rPr>
          <w:t>Olne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>, </w:t>
      </w:r>
      <w:hyperlink r:id="rId18" w:tooltip="Hermée" w:history="1">
        <w:r w:rsidRPr="00F93610">
          <w:rPr>
            <w:rFonts w:eastAsia="Times New Roman" w:cs="Arial"/>
            <w:sz w:val="24"/>
            <w:szCs w:val="24"/>
            <w:lang w:eastAsia="fr-BE"/>
          </w:rPr>
          <w:t>Hermée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>, </w:t>
      </w:r>
      <w:hyperlink r:id="rId19" w:tooltip="Rétinne" w:history="1">
        <w:r w:rsidRPr="00F93610">
          <w:rPr>
            <w:rFonts w:eastAsia="Times New Roman" w:cs="Arial"/>
            <w:sz w:val="24"/>
            <w:szCs w:val="24"/>
            <w:lang w:eastAsia="fr-BE"/>
          </w:rPr>
          <w:t>Rétinne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> et </w:t>
      </w:r>
      <w:hyperlink r:id="rId20" w:tooltip="Romsée (commune)" w:history="1">
        <w:r w:rsidRPr="00F93610">
          <w:rPr>
            <w:rFonts w:eastAsia="Times New Roman" w:cs="Arial"/>
            <w:sz w:val="24"/>
            <w:szCs w:val="24"/>
            <w:lang w:eastAsia="fr-BE"/>
          </w:rPr>
          <w:t>Romsée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> ;</w:t>
      </w:r>
    </w:p>
    <w:p w:rsidR="00F93610" w:rsidRPr="00F93610" w:rsidRDefault="00F93610" w:rsidP="00F93610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eastAsia="Times New Roman" w:cs="Arial"/>
          <w:sz w:val="24"/>
          <w:szCs w:val="24"/>
          <w:lang w:eastAsia="fr-BE"/>
        </w:rPr>
      </w:pPr>
      <w:r w:rsidRPr="00F93610">
        <w:rPr>
          <w:rFonts w:eastAsia="Times New Roman" w:cs="Arial"/>
          <w:sz w:val="24"/>
          <w:szCs w:val="24"/>
          <w:lang w:eastAsia="fr-BE"/>
        </w:rPr>
        <w:t>le 7 août, </w:t>
      </w:r>
      <w:proofErr w:type="spellStart"/>
      <w:r w:rsidRPr="00F93610">
        <w:rPr>
          <w:rFonts w:eastAsia="Times New Roman" w:cs="Arial"/>
          <w:sz w:val="24"/>
          <w:szCs w:val="24"/>
          <w:lang w:eastAsia="fr-BE"/>
        </w:rPr>
        <w:fldChar w:fldCharType="begin"/>
      </w:r>
      <w:r w:rsidRPr="00F93610">
        <w:rPr>
          <w:rFonts w:eastAsia="Times New Roman" w:cs="Arial"/>
          <w:sz w:val="24"/>
          <w:szCs w:val="24"/>
          <w:lang w:eastAsia="fr-BE"/>
        </w:rPr>
        <w:instrText xml:space="preserve"> HYPERLINK "http://fr.wikipedia.org/wiki/Warsage" \o "Warsage" </w:instrText>
      </w:r>
      <w:r w:rsidRPr="00F93610">
        <w:rPr>
          <w:rFonts w:eastAsia="Times New Roman" w:cs="Arial"/>
          <w:sz w:val="24"/>
          <w:szCs w:val="24"/>
          <w:lang w:eastAsia="fr-BE"/>
        </w:rPr>
        <w:fldChar w:fldCharType="separate"/>
      </w:r>
      <w:r w:rsidRPr="00F93610">
        <w:rPr>
          <w:rFonts w:eastAsia="Times New Roman" w:cs="Arial"/>
          <w:sz w:val="24"/>
          <w:szCs w:val="24"/>
          <w:lang w:eastAsia="fr-BE"/>
        </w:rPr>
        <w:t>Warsage</w:t>
      </w:r>
      <w:proofErr w:type="spellEnd"/>
      <w:r w:rsidRPr="00F93610">
        <w:rPr>
          <w:rFonts w:eastAsia="Times New Roman" w:cs="Arial"/>
          <w:sz w:val="24"/>
          <w:szCs w:val="24"/>
          <w:lang w:eastAsia="fr-BE"/>
        </w:rPr>
        <w:fldChar w:fldCharType="end"/>
      </w:r>
      <w:r w:rsidRPr="00F93610">
        <w:rPr>
          <w:rFonts w:eastAsia="Times New Roman" w:cs="Arial"/>
          <w:sz w:val="24"/>
          <w:szCs w:val="24"/>
          <w:lang w:eastAsia="fr-BE"/>
        </w:rPr>
        <w:t>, </w:t>
      </w:r>
      <w:hyperlink r:id="rId21" w:tooltip="Herstal" w:history="1">
        <w:r w:rsidRPr="00F93610">
          <w:rPr>
            <w:rFonts w:eastAsia="Times New Roman" w:cs="Arial"/>
            <w:sz w:val="24"/>
            <w:szCs w:val="24"/>
            <w:lang w:eastAsia="fr-BE"/>
          </w:rPr>
          <w:t>Herstal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>, </w:t>
      </w:r>
      <w:proofErr w:type="spellStart"/>
      <w:r w:rsidRPr="00F93610">
        <w:rPr>
          <w:rFonts w:eastAsia="Times New Roman" w:cs="Arial"/>
          <w:sz w:val="24"/>
          <w:szCs w:val="24"/>
          <w:lang w:eastAsia="fr-BE"/>
        </w:rPr>
        <w:fldChar w:fldCharType="begin"/>
      </w:r>
      <w:r w:rsidRPr="00F93610">
        <w:rPr>
          <w:rFonts w:eastAsia="Times New Roman" w:cs="Arial"/>
          <w:sz w:val="24"/>
          <w:szCs w:val="24"/>
          <w:lang w:eastAsia="fr-BE"/>
        </w:rPr>
        <w:instrText xml:space="preserve"> HYPERLINK "http://fr.wikipedia.org/wiki/Lixhe" \o "Lixhe" </w:instrText>
      </w:r>
      <w:r w:rsidRPr="00F93610">
        <w:rPr>
          <w:rFonts w:eastAsia="Times New Roman" w:cs="Arial"/>
          <w:sz w:val="24"/>
          <w:szCs w:val="24"/>
          <w:lang w:eastAsia="fr-BE"/>
        </w:rPr>
        <w:fldChar w:fldCharType="separate"/>
      </w:r>
      <w:r w:rsidRPr="00F93610">
        <w:rPr>
          <w:rFonts w:eastAsia="Times New Roman" w:cs="Arial"/>
          <w:sz w:val="24"/>
          <w:szCs w:val="24"/>
          <w:lang w:eastAsia="fr-BE"/>
        </w:rPr>
        <w:t>Lixhe</w:t>
      </w:r>
      <w:proofErr w:type="spellEnd"/>
      <w:r w:rsidRPr="00F93610">
        <w:rPr>
          <w:rFonts w:eastAsia="Times New Roman" w:cs="Arial"/>
          <w:sz w:val="24"/>
          <w:szCs w:val="24"/>
          <w:lang w:eastAsia="fr-BE"/>
        </w:rPr>
        <w:fldChar w:fldCharType="end"/>
      </w:r>
      <w:r w:rsidRPr="00F93610">
        <w:rPr>
          <w:rFonts w:eastAsia="Times New Roman" w:cs="Arial"/>
          <w:sz w:val="24"/>
          <w:szCs w:val="24"/>
          <w:lang w:eastAsia="fr-BE"/>
        </w:rPr>
        <w:t> et </w:t>
      </w:r>
      <w:proofErr w:type="spellStart"/>
      <w:r w:rsidRPr="00F93610">
        <w:rPr>
          <w:rFonts w:eastAsia="Times New Roman" w:cs="Arial"/>
          <w:sz w:val="24"/>
          <w:szCs w:val="24"/>
          <w:lang w:eastAsia="fr-BE"/>
        </w:rPr>
        <w:fldChar w:fldCharType="begin"/>
      </w:r>
      <w:r w:rsidRPr="00F93610">
        <w:rPr>
          <w:rFonts w:eastAsia="Times New Roman" w:cs="Arial"/>
          <w:sz w:val="24"/>
          <w:szCs w:val="24"/>
          <w:lang w:eastAsia="fr-BE"/>
        </w:rPr>
        <w:instrText xml:space="preserve"> HYPERLINK "http://fr.wikipedia.org/wiki/Louveign%C3%A9" \o "Louveigné" </w:instrText>
      </w:r>
      <w:r w:rsidRPr="00F93610">
        <w:rPr>
          <w:rFonts w:eastAsia="Times New Roman" w:cs="Arial"/>
          <w:sz w:val="24"/>
          <w:szCs w:val="24"/>
          <w:lang w:eastAsia="fr-BE"/>
        </w:rPr>
        <w:fldChar w:fldCharType="separate"/>
      </w:r>
      <w:r w:rsidRPr="00F93610">
        <w:rPr>
          <w:rFonts w:eastAsia="Times New Roman" w:cs="Arial"/>
          <w:sz w:val="24"/>
          <w:szCs w:val="24"/>
          <w:lang w:eastAsia="fr-BE"/>
        </w:rPr>
        <w:t>Louveigné</w:t>
      </w:r>
      <w:proofErr w:type="spellEnd"/>
      <w:r w:rsidRPr="00F93610">
        <w:rPr>
          <w:rFonts w:eastAsia="Times New Roman" w:cs="Arial"/>
          <w:sz w:val="24"/>
          <w:szCs w:val="24"/>
          <w:lang w:eastAsia="fr-BE"/>
        </w:rPr>
        <w:fldChar w:fldCharType="end"/>
      </w:r>
      <w:r w:rsidRPr="00F93610">
        <w:rPr>
          <w:rFonts w:eastAsia="Times New Roman" w:cs="Arial"/>
          <w:sz w:val="24"/>
          <w:szCs w:val="24"/>
          <w:lang w:eastAsia="fr-BE"/>
        </w:rPr>
        <w:t> ;</w:t>
      </w:r>
    </w:p>
    <w:p w:rsidR="00F93610" w:rsidRPr="00F93610" w:rsidRDefault="00F93610" w:rsidP="00F93610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eastAsia="Times New Roman" w:cs="Arial"/>
          <w:sz w:val="24"/>
          <w:szCs w:val="24"/>
          <w:lang w:eastAsia="fr-BE"/>
        </w:rPr>
      </w:pPr>
      <w:r w:rsidRPr="00F93610">
        <w:rPr>
          <w:rFonts w:eastAsia="Times New Roman" w:cs="Arial"/>
          <w:sz w:val="24"/>
          <w:szCs w:val="24"/>
          <w:lang w:eastAsia="fr-BE"/>
        </w:rPr>
        <w:t>le 8 août, </w:t>
      </w:r>
      <w:proofErr w:type="spellStart"/>
      <w:r w:rsidRPr="00F93610">
        <w:rPr>
          <w:rFonts w:eastAsia="Times New Roman" w:cs="Arial"/>
          <w:sz w:val="24"/>
          <w:szCs w:val="24"/>
          <w:lang w:eastAsia="fr-BE"/>
        </w:rPr>
        <w:fldChar w:fldCharType="begin"/>
      </w:r>
      <w:r w:rsidRPr="00F93610">
        <w:rPr>
          <w:rFonts w:eastAsia="Times New Roman" w:cs="Arial"/>
          <w:sz w:val="24"/>
          <w:szCs w:val="24"/>
          <w:lang w:eastAsia="fr-BE"/>
        </w:rPr>
        <w:instrText xml:space="preserve"> HYPERLINK "http://fr.wikipedia.org/wiki/Baelen" \o "Baelen" </w:instrText>
      </w:r>
      <w:r w:rsidRPr="00F93610">
        <w:rPr>
          <w:rFonts w:eastAsia="Times New Roman" w:cs="Arial"/>
          <w:sz w:val="24"/>
          <w:szCs w:val="24"/>
          <w:lang w:eastAsia="fr-BE"/>
        </w:rPr>
        <w:fldChar w:fldCharType="separate"/>
      </w:r>
      <w:r w:rsidRPr="00F93610">
        <w:rPr>
          <w:rFonts w:eastAsia="Times New Roman" w:cs="Arial"/>
          <w:sz w:val="24"/>
          <w:szCs w:val="24"/>
          <w:lang w:eastAsia="fr-BE"/>
        </w:rPr>
        <w:t>Baelen</w:t>
      </w:r>
      <w:proofErr w:type="spellEnd"/>
      <w:r w:rsidRPr="00F93610">
        <w:rPr>
          <w:rFonts w:eastAsia="Times New Roman" w:cs="Arial"/>
          <w:sz w:val="24"/>
          <w:szCs w:val="24"/>
          <w:lang w:eastAsia="fr-BE"/>
        </w:rPr>
        <w:fldChar w:fldCharType="end"/>
      </w:r>
      <w:r w:rsidRPr="00F93610">
        <w:rPr>
          <w:rFonts w:eastAsia="Times New Roman" w:cs="Arial"/>
          <w:sz w:val="24"/>
          <w:szCs w:val="24"/>
          <w:lang w:eastAsia="fr-BE"/>
        </w:rPr>
        <w:t>, </w:t>
      </w:r>
      <w:hyperlink r:id="rId22" w:tooltip="Francorchamps" w:history="1">
        <w:r w:rsidRPr="00F93610">
          <w:rPr>
            <w:rFonts w:eastAsia="Times New Roman" w:cs="Arial"/>
            <w:sz w:val="24"/>
            <w:szCs w:val="24"/>
            <w:lang w:eastAsia="fr-BE"/>
          </w:rPr>
          <w:t>Francorchamps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>, </w:t>
      </w:r>
      <w:hyperlink r:id="rId23" w:tooltip="Herve" w:history="1">
        <w:r w:rsidRPr="00F93610">
          <w:rPr>
            <w:rFonts w:eastAsia="Times New Roman" w:cs="Arial"/>
            <w:sz w:val="24"/>
            <w:szCs w:val="24"/>
            <w:lang w:eastAsia="fr-BE"/>
          </w:rPr>
          <w:t>Herve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> et </w:t>
      </w:r>
      <w:proofErr w:type="spellStart"/>
      <w:r w:rsidRPr="00F93610">
        <w:rPr>
          <w:rFonts w:eastAsia="Times New Roman" w:cs="Arial"/>
          <w:sz w:val="24"/>
          <w:szCs w:val="24"/>
          <w:lang w:eastAsia="fr-BE"/>
        </w:rPr>
        <w:fldChar w:fldCharType="begin"/>
      </w:r>
      <w:r w:rsidRPr="00F93610">
        <w:rPr>
          <w:rFonts w:eastAsia="Times New Roman" w:cs="Arial"/>
          <w:sz w:val="24"/>
          <w:szCs w:val="24"/>
          <w:lang w:eastAsia="fr-BE"/>
        </w:rPr>
        <w:instrText xml:space="preserve"> HYPERLINK "http://fr.wikipedia.org/wiki/M%C3%A9len" \o "Mélen" </w:instrText>
      </w:r>
      <w:r w:rsidRPr="00F93610">
        <w:rPr>
          <w:rFonts w:eastAsia="Times New Roman" w:cs="Arial"/>
          <w:sz w:val="24"/>
          <w:szCs w:val="24"/>
          <w:lang w:eastAsia="fr-BE"/>
        </w:rPr>
        <w:fldChar w:fldCharType="separate"/>
      </w:r>
      <w:r w:rsidRPr="00F93610">
        <w:rPr>
          <w:rFonts w:eastAsia="Times New Roman" w:cs="Arial"/>
          <w:sz w:val="24"/>
          <w:szCs w:val="24"/>
          <w:lang w:eastAsia="fr-BE"/>
        </w:rPr>
        <w:t>Mélen</w:t>
      </w:r>
      <w:proofErr w:type="spellEnd"/>
      <w:r w:rsidRPr="00F93610">
        <w:rPr>
          <w:rFonts w:eastAsia="Times New Roman" w:cs="Arial"/>
          <w:sz w:val="24"/>
          <w:szCs w:val="24"/>
          <w:lang w:eastAsia="fr-BE"/>
        </w:rPr>
        <w:fldChar w:fldCharType="end"/>
      </w:r>
      <w:r w:rsidRPr="00F93610">
        <w:rPr>
          <w:rFonts w:eastAsia="Times New Roman" w:cs="Arial"/>
          <w:sz w:val="24"/>
          <w:szCs w:val="24"/>
          <w:lang w:eastAsia="fr-BE"/>
        </w:rPr>
        <w:t> ;</w:t>
      </w:r>
    </w:p>
    <w:p w:rsidR="00F93610" w:rsidRPr="00F93610" w:rsidRDefault="00F93610" w:rsidP="00F93610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eastAsia="Times New Roman" w:cs="Arial"/>
          <w:sz w:val="24"/>
          <w:szCs w:val="24"/>
          <w:lang w:eastAsia="fr-BE"/>
        </w:rPr>
      </w:pPr>
      <w:r w:rsidRPr="00F93610">
        <w:rPr>
          <w:rFonts w:eastAsia="Times New Roman" w:cs="Arial"/>
          <w:sz w:val="24"/>
          <w:szCs w:val="24"/>
          <w:lang w:eastAsia="fr-BE"/>
        </w:rPr>
        <w:t>le 10 août, </w:t>
      </w:r>
      <w:proofErr w:type="spellStart"/>
      <w:r w:rsidRPr="00F93610">
        <w:rPr>
          <w:rFonts w:eastAsia="Times New Roman" w:cs="Arial"/>
          <w:sz w:val="24"/>
          <w:szCs w:val="24"/>
          <w:lang w:eastAsia="fr-BE"/>
        </w:rPr>
        <w:fldChar w:fldCharType="begin"/>
      </w:r>
      <w:r w:rsidRPr="00F93610">
        <w:rPr>
          <w:rFonts w:eastAsia="Times New Roman" w:cs="Arial"/>
          <w:sz w:val="24"/>
          <w:szCs w:val="24"/>
          <w:lang w:eastAsia="fr-BE"/>
        </w:rPr>
        <w:instrText xml:space="preserve"> HYPERLINK "http://fr.wikipedia.org/wiki/Linsmeau" \o "Linsmeau" </w:instrText>
      </w:r>
      <w:r w:rsidRPr="00F93610">
        <w:rPr>
          <w:rFonts w:eastAsia="Times New Roman" w:cs="Arial"/>
          <w:sz w:val="24"/>
          <w:szCs w:val="24"/>
          <w:lang w:eastAsia="fr-BE"/>
        </w:rPr>
        <w:fldChar w:fldCharType="separate"/>
      </w:r>
      <w:r w:rsidRPr="00F93610">
        <w:rPr>
          <w:rFonts w:eastAsia="Times New Roman" w:cs="Arial"/>
          <w:sz w:val="24"/>
          <w:szCs w:val="24"/>
          <w:lang w:eastAsia="fr-BE"/>
        </w:rPr>
        <w:t>Linsmeau</w:t>
      </w:r>
      <w:proofErr w:type="spellEnd"/>
      <w:r w:rsidRPr="00F93610">
        <w:rPr>
          <w:rFonts w:eastAsia="Times New Roman" w:cs="Arial"/>
          <w:sz w:val="24"/>
          <w:szCs w:val="24"/>
          <w:lang w:eastAsia="fr-BE"/>
        </w:rPr>
        <w:fldChar w:fldCharType="end"/>
      </w:r>
      <w:r w:rsidRPr="00F93610">
        <w:rPr>
          <w:rFonts w:eastAsia="Times New Roman" w:cs="Arial"/>
          <w:sz w:val="24"/>
          <w:szCs w:val="24"/>
          <w:lang w:eastAsia="fr-BE"/>
        </w:rPr>
        <w:t> ;</w:t>
      </w:r>
    </w:p>
    <w:p w:rsidR="00F93610" w:rsidRPr="00F93610" w:rsidRDefault="00F93610" w:rsidP="00F93610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eastAsia="Times New Roman" w:cs="Arial"/>
          <w:sz w:val="24"/>
          <w:szCs w:val="24"/>
          <w:lang w:eastAsia="fr-BE"/>
        </w:rPr>
      </w:pPr>
      <w:r w:rsidRPr="00F93610">
        <w:rPr>
          <w:rFonts w:eastAsia="Times New Roman" w:cs="Arial"/>
          <w:sz w:val="24"/>
          <w:szCs w:val="24"/>
          <w:lang w:eastAsia="fr-BE"/>
        </w:rPr>
        <w:t>le 14 août, </w:t>
      </w:r>
      <w:proofErr w:type="spellStart"/>
      <w:r w:rsidRPr="00F93610">
        <w:rPr>
          <w:rFonts w:eastAsia="Times New Roman" w:cs="Arial"/>
          <w:sz w:val="24"/>
          <w:szCs w:val="24"/>
          <w:lang w:eastAsia="fr-BE"/>
        </w:rPr>
        <w:fldChar w:fldCharType="begin"/>
      </w:r>
      <w:r w:rsidRPr="00F93610">
        <w:rPr>
          <w:rFonts w:eastAsia="Times New Roman" w:cs="Arial"/>
          <w:sz w:val="24"/>
          <w:szCs w:val="24"/>
          <w:lang w:eastAsia="fr-BE"/>
        </w:rPr>
        <w:instrText xml:space="preserve"> HYPERLINK "http://fr.wikipedia.org/wiki/Barchon" \o "Barchon" </w:instrText>
      </w:r>
      <w:r w:rsidRPr="00F93610">
        <w:rPr>
          <w:rFonts w:eastAsia="Times New Roman" w:cs="Arial"/>
          <w:sz w:val="24"/>
          <w:szCs w:val="24"/>
          <w:lang w:eastAsia="fr-BE"/>
        </w:rPr>
        <w:fldChar w:fldCharType="separate"/>
      </w:r>
      <w:r w:rsidRPr="00F93610">
        <w:rPr>
          <w:rFonts w:eastAsia="Times New Roman" w:cs="Arial"/>
          <w:sz w:val="24"/>
          <w:szCs w:val="24"/>
          <w:lang w:eastAsia="fr-BE"/>
        </w:rPr>
        <w:t>Barchon</w:t>
      </w:r>
      <w:proofErr w:type="spellEnd"/>
      <w:r w:rsidRPr="00F93610">
        <w:rPr>
          <w:rFonts w:eastAsia="Times New Roman" w:cs="Arial"/>
          <w:sz w:val="24"/>
          <w:szCs w:val="24"/>
          <w:lang w:eastAsia="fr-BE"/>
        </w:rPr>
        <w:fldChar w:fldCharType="end"/>
      </w:r>
      <w:r w:rsidRPr="00F93610">
        <w:rPr>
          <w:rFonts w:eastAsia="Times New Roman" w:cs="Arial"/>
          <w:sz w:val="24"/>
          <w:szCs w:val="24"/>
          <w:lang w:eastAsia="fr-BE"/>
        </w:rPr>
        <w:t> ;</w:t>
      </w:r>
    </w:p>
    <w:p w:rsidR="00F93610" w:rsidRPr="00F93610" w:rsidRDefault="00F93610" w:rsidP="00F93610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eastAsia="Times New Roman" w:cs="Arial"/>
          <w:sz w:val="24"/>
          <w:szCs w:val="24"/>
          <w:lang w:eastAsia="fr-BE"/>
        </w:rPr>
      </w:pPr>
      <w:r w:rsidRPr="00F93610">
        <w:rPr>
          <w:rFonts w:eastAsia="Times New Roman" w:cs="Arial"/>
          <w:sz w:val="24"/>
          <w:szCs w:val="24"/>
          <w:lang w:eastAsia="fr-BE"/>
        </w:rPr>
        <w:t>le 15 août, </w:t>
      </w:r>
      <w:hyperlink r:id="rId24" w:tooltip="Wandre" w:history="1">
        <w:r w:rsidRPr="00F93610">
          <w:rPr>
            <w:rFonts w:eastAsia="Times New Roman" w:cs="Arial"/>
            <w:sz w:val="24"/>
            <w:szCs w:val="24"/>
            <w:lang w:eastAsia="fr-BE"/>
          </w:rPr>
          <w:t>Wandre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> ;</w:t>
      </w:r>
    </w:p>
    <w:p w:rsidR="00F93610" w:rsidRPr="00F93610" w:rsidRDefault="00F93610" w:rsidP="00F93610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eastAsia="Times New Roman" w:cs="Arial"/>
          <w:sz w:val="24"/>
          <w:szCs w:val="24"/>
          <w:lang w:eastAsia="fr-BE"/>
        </w:rPr>
      </w:pPr>
      <w:r w:rsidRPr="00F93610">
        <w:rPr>
          <w:rFonts w:eastAsia="Times New Roman" w:cs="Arial"/>
          <w:sz w:val="24"/>
          <w:szCs w:val="24"/>
          <w:lang w:eastAsia="fr-BE"/>
        </w:rPr>
        <w:t>le 16 août, </w:t>
      </w:r>
      <w:hyperlink r:id="rId25" w:tooltip="Visé" w:history="1">
        <w:r w:rsidRPr="00F93610">
          <w:rPr>
            <w:rFonts w:eastAsia="Times New Roman" w:cs="Arial"/>
            <w:sz w:val="24"/>
            <w:szCs w:val="24"/>
            <w:lang w:eastAsia="fr-BE"/>
          </w:rPr>
          <w:t>Visé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> ;</w:t>
      </w:r>
    </w:p>
    <w:p w:rsidR="00F93610" w:rsidRPr="00F93610" w:rsidRDefault="00F93610" w:rsidP="00F93610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eastAsia="Times New Roman" w:cs="Arial"/>
          <w:sz w:val="24"/>
          <w:szCs w:val="24"/>
          <w:lang w:eastAsia="fr-BE"/>
        </w:rPr>
      </w:pPr>
      <w:r w:rsidRPr="00F93610">
        <w:rPr>
          <w:rFonts w:eastAsia="Times New Roman" w:cs="Arial"/>
          <w:sz w:val="24"/>
          <w:szCs w:val="24"/>
          <w:lang w:eastAsia="fr-BE"/>
        </w:rPr>
        <w:t>le 18 août, </w:t>
      </w:r>
      <w:proofErr w:type="spellStart"/>
      <w:r w:rsidRPr="00F93610">
        <w:rPr>
          <w:rFonts w:eastAsia="Times New Roman" w:cs="Arial"/>
          <w:sz w:val="24"/>
          <w:szCs w:val="24"/>
          <w:lang w:eastAsia="fr-BE"/>
        </w:rPr>
        <w:fldChar w:fldCharType="begin"/>
      </w:r>
      <w:r w:rsidRPr="00F93610">
        <w:rPr>
          <w:rFonts w:eastAsia="Times New Roman" w:cs="Arial"/>
          <w:sz w:val="24"/>
          <w:szCs w:val="24"/>
          <w:lang w:eastAsia="fr-BE"/>
        </w:rPr>
        <w:instrText xml:space="preserve"> HYPERLINK "http://fr.wikipedia.org/wiki/Haccourt" \o "Haccourt" </w:instrText>
      </w:r>
      <w:r w:rsidRPr="00F93610">
        <w:rPr>
          <w:rFonts w:eastAsia="Times New Roman" w:cs="Arial"/>
          <w:sz w:val="24"/>
          <w:szCs w:val="24"/>
          <w:lang w:eastAsia="fr-BE"/>
        </w:rPr>
        <w:fldChar w:fldCharType="separate"/>
      </w:r>
      <w:r w:rsidRPr="00F93610">
        <w:rPr>
          <w:rFonts w:eastAsia="Times New Roman" w:cs="Arial"/>
          <w:sz w:val="24"/>
          <w:szCs w:val="24"/>
          <w:lang w:eastAsia="fr-BE"/>
        </w:rPr>
        <w:t>Haccourt</w:t>
      </w:r>
      <w:proofErr w:type="spellEnd"/>
      <w:r w:rsidRPr="00F93610">
        <w:rPr>
          <w:rFonts w:eastAsia="Times New Roman" w:cs="Arial"/>
          <w:sz w:val="24"/>
          <w:szCs w:val="24"/>
          <w:lang w:eastAsia="fr-BE"/>
        </w:rPr>
        <w:fldChar w:fldCharType="end"/>
      </w:r>
      <w:r w:rsidRPr="00F93610">
        <w:rPr>
          <w:rFonts w:eastAsia="Times New Roman" w:cs="Arial"/>
          <w:sz w:val="24"/>
          <w:szCs w:val="24"/>
          <w:lang w:eastAsia="fr-BE"/>
        </w:rPr>
        <w:t> et </w:t>
      </w:r>
      <w:hyperlink r:id="rId26" w:tooltip="Heure-le-Romain" w:history="1">
        <w:r w:rsidRPr="00F93610">
          <w:rPr>
            <w:rFonts w:eastAsia="Times New Roman" w:cs="Arial"/>
            <w:sz w:val="24"/>
            <w:szCs w:val="24"/>
            <w:lang w:eastAsia="fr-BE"/>
          </w:rPr>
          <w:t>Heure-le-Romain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> ;</w:t>
      </w:r>
    </w:p>
    <w:p w:rsidR="00F93610" w:rsidRPr="00F93610" w:rsidRDefault="00F93610" w:rsidP="00F93610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eastAsia="Times New Roman" w:cs="Arial"/>
          <w:sz w:val="24"/>
          <w:szCs w:val="24"/>
          <w:lang w:eastAsia="fr-BE"/>
        </w:rPr>
      </w:pPr>
      <w:r w:rsidRPr="00F93610">
        <w:rPr>
          <w:rFonts w:eastAsia="Times New Roman" w:cs="Arial"/>
          <w:sz w:val="24"/>
          <w:szCs w:val="24"/>
          <w:lang w:eastAsia="fr-BE"/>
        </w:rPr>
        <w:t>le 20 août, </w:t>
      </w:r>
      <w:hyperlink r:id="rId27" w:tooltip="Liège" w:history="1">
        <w:r w:rsidRPr="00F93610">
          <w:rPr>
            <w:rFonts w:eastAsia="Times New Roman" w:cs="Arial"/>
            <w:sz w:val="24"/>
            <w:szCs w:val="24"/>
            <w:lang w:eastAsia="fr-BE"/>
          </w:rPr>
          <w:t>Liège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>, </w:t>
      </w:r>
      <w:proofErr w:type="spellStart"/>
      <w:r w:rsidRPr="00F93610">
        <w:rPr>
          <w:rFonts w:eastAsia="Times New Roman" w:cs="Arial"/>
          <w:sz w:val="24"/>
          <w:szCs w:val="24"/>
          <w:lang w:eastAsia="fr-BE"/>
        </w:rPr>
        <w:fldChar w:fldCharType="begin"/>
      </w:r>
      <w:r w:rsidRPr="00F93610">
        <w:rPr>
          <w:rFonts w:eastAsia="Times New Roman" w:cs="Arial"/>
          <w:sz w:val="24"/>
          <w:szCs w:val="24"/>
          <w:lang w:eastAsia="fr-BE"/>
        </w:rPr>
        <w:instrText xml:space="preserve"> HYPERLINK "http://fr.wikipedia.org/wiki/%C3%89rez%C3%A9e" \o "Érezée" </w:instrText>
      </w:r>
      <w:r w:rsidRPr="00F93610">
        <w:rPr>
          <w:rFonts w:eastAsia="Times New Roman" w:cs="Arial"/>
          <w:sz w:val="24"/>
          <w:szCs w:val="24"/>
          <w:lang w:eastAsia="fr-BE"/>
        </w:rPr>
        <w:fldChar w:fldCharType="separate"/>
      </w:r>
      <w:r w:rsidRPr="00F93610">
        <w:rPr>
          <w:rFonts w:eastAsia="Times New Roman" w:cs="Arial"/>
          <w:sz w:val="24"/>
          <w:szCs w:val="24"/>
          <w:lang w:eastAsia="fr-BE"/>
        </w:rPr>
        <w:t>Érezée</w:t>
      </w:r>
      <w:proofErr w:type="spellEnd"/>
      <w:r w:rsidRPr="00F93610">
        <w:rPr>
          <w:rFonts w:eastAsia="Times New Roman" w:cs="Arial"/>
          <w:sz w:val="24"/>
          <w:szCs w:val="24"/>
          <w:lang w:eastAsia="fr-BE"/>
        </w:rPr>
        <w:fldChar w:fldCharType="end"/>
      </w:r>
      <w:r w:rsidRPr="00F93610">
        <w:rPr>
          <w:rFonts w:eastAsia="Times New Roman" w:cs="Arial"/>
          <w:sz w:val="24"/>
          <w:szCs w:val="24"/>
          <w:lang w:eastAsia="fr-BE"/>
        </w:rPr>
        <w:t>, </w:t>
      </w:r>
      <w:hyperlink r:id="rId28" w:tooltip="Andenne" w:history="1">
        <w:r w:rsidRPr="00F93610">
          <w:rPr>
            <w:rFonts w:eastAsia="Times New Roman" w:cs="Arial"/>
            <w:sz w:val="24"/>
            <w:szCs w:val="24"/>
            <w:lang w:eastAsia="fr-BE"/>
          </w:rPr>
          <w:t>Andenne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> (218 victimes civiles), </w:t>
      </w:r>
      <w:hyperlink r:id="rId29" w:tooltip="Franc-Waret" w:history="1">
        <w:r w:rsidRPr="00F93610">
          <w:rPr>
            <w:rFonts w:eastAsia="Times New Roman" w:cs="Arial"/>
            <w:sz w:val="24"/>
            <w:szCs w:val="24"/>
            <w:lang w:eastAsia="fr-BE"/>
          </w:rPr>
          <w:t>Franc-</w:t>
        </w:r>
        <w:proofErr w:type="spellStart"/>
        <w:r w:rsidRPr="00F93610">
          <w:rPr>
            <w:rFonts w:eastAsia="Times New Roman" w:cs="Arial"/>
            <w:sz w:val="24"/>
            <w:szCs w:val="24"/>
            <w:lang w:eastAsia="fr-BE"/>
          </w:rPr>
          <w:t>Waret</w:t>
        </w:r>
        <w:proofErr w:type="spellEnd"/>
      </w:hyperlink>
      <w:r w:rsidRPr="00F93610">
        <w:rPr>
          <w:rFonts w:eastAsia="Times New Roman" w:cs="Arial"/>
          <w:sz w:val="24"/>
          <w:szCs w:val="24"/>
          <w:lang w:eastAsia="fr-BE"/>
        </w:rPr>
        <w:t> et </w:t>
      </w:r>
      <w:hyperlink r:id="rId30" w:tooltip="Somme-Leuze" w:history="1">
        <w:r w:rsidRPr="00F93610">
          <w:rPr>
            <w:rFonts w:eastAsia="Times New Roman" w:cs="Arial"/>
            <w:sz w:val="24"/>
            <w:szCs w:val="24"/>
            <w:lang w:eastAsia="fr-BE"/>
          </w:rPr>
          <w:t>Somme-Leuze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>,</w:t>
      </w:r>
    </w:p>
    <w:p w:rsidR="00F93610" w:rsidRPr="00F93610" w:rsidRDefault="00F93610" w:rsidP="00F93610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eastAsia="Times New Roman" w:cs="Arial"/>
          <w:sz w:val="24"/>
          <w:szCs w:val="24"/>
          <w:lang w:eastAsia="fr-BE"/>
        </w:rPr>
      </w:pPr>
      <w:r w:rsidRPr="00F93610">
        <w:rPr>
          <w:rFonts w:eastAsia="Times New Roman" w:cs="Arial"/>
          <w:sz w:val="24"/>
          <w:szCs w:val="24"/>
          <w:lang w:eastAsia="fr-BE"/>
        </w:rPr>
        <w:t>le 21 août, </w:t>
      </w:r>
      <w:proofErr w:type="spellStart"/>
      <w:r w:rsidRPr="00F93610">
        <w:rPr>
          <w:rFonts w:eastAsia="Times New Roman" w:cs="Arial"/>
          <w:sz w:val="24"/>
          <w:szCs w:val="24"/>
          <w:lang w:eastAsia="fr-BE"/>
        </w:rPr>
        <w:fldChar w:fldCharType="begin"/>
      </w:r>
      <w:r w:rsidRPr="00F93610">
        <w:rPr>
          <w:rFonts w:eastAsia="Times New Roman" w:cs="Arial"/>
          <w:sz w:val="24"/>
          <w:szCs w:val="24"/>
          <w:lang w:eastAsia="fr-BE"/>
        </w:rPr>
        <w:instrText xml:space="preserve"> HYPERLINK "http://fr.wikipedia.org/wiki/Arsimont" \o "Arsimont" </w:instrText>
      </w:r>
      <w:r w:rsidRPr="00F93610">
        <w:rPr>
          <w:rFonts w:eastAsia="Times New Roman" w:cs="Arial"/>
          <w:sz w:val="24"/>
          <w:szCs w:val="24"/>
          <w:lang w:eastAsia="fr-BE"/>
        </w:rPr>
        <w:fldChar w:fldCharType="separate"/>
      </w:r>
      <w:r w:rsidRPr="00F93610">
        <w:rPr>
          <w:rFonts w:eastAsia="Times New Roman" w:cs="Arial"/>
          <w:sz w:val="24"/>
          <w:szCs w:val="24"/>
          <w:lang w:eastAsia="fr-BE"/>
        </w:rPr>
        <w:t>Arsimont</w:t>
      </w:r>
      <w:proofErr w:type="spellEnd"/>
      <w:r w:rsidRPr="00F93610">
        <w:rPr>
          <w:rFonts w:eastAsia="Times New Roman" w:cs="Arial"/>
          <w:sz w:val="24"/>
          <w:szCs w:val="24"/>
          <w:lang w:eastAsia="fr-BE"/>
        </w:rPr>
        <w:fldChar w:fldCharType="end"/>
      </w:r>
      <w:r w:rsidRPr="00F93610">
        <w:rPr>
          <w:rFonts w:eastAsia="Times New Roman" w:cs="Arial"/>
          <w:sz w:val="24"/>
          <w:szCs w:val="24"/>
          <w:lang w:eastAsia="fr-BE"/>
        </w:rPr>
        <w:t> et </w:t>
      </w:r>
      <w:proofErr w:type="spellStart"/>
      <w:r w:rsidRPr="00F93610">
        <w:rPr>
          <w:rFonts w:eastAsia="Times New Roman" w:cs="Arial"/>
          <w:sz w:val="24"/>
          <w:szCs w:val="24"/>
          <w:lang w:eastAsia="fr-BE"/>
        </w:rPr>
        <w:fldChar w:fldCharType="begin"/>
      </w:r>
      <w:r w:rsidRPr="00F93610">
        <w:rPr>
          <w:rFonts w:eastAsia="Times New Roman" w:cs="Arial"/>
          <w:sz w:val="24"/>
          <w:szCs w:val="24"/>
          <w:lang w:eastAsia="fr-BE"/>
        </w:rPr>
        <w:instrText xml:space="preserve"> HYPERLINK "http://fr.wikipedia.org/wiki/Auvelais" \o "Auvelais" </w:instrText>
      </w:r>
      <w:r w:rsidRPr="00F93610">
        <w:rPr>
          <w:rFonts w:eastAsia="Times New Roman" w:cs="Arial"/>
          <w:sz w:val="24"/>
          <w:szCs w:val="24"/>
          <w:lang w:eastAsia="fr-BE"/>
        </w:rPr>
        <w:fldChar w:fldCharType="separate"/>
      </w:r>
      <w:r w:rsidRPr="00F93610">
        <w:rPr>
          <w:rFonts w:eastAsia="Times New Roman" w:cs="Arial"/>
          <w:sz w:val="24"/>
          <w:szCs w:val="24"/>
          <w:lang w:eastAsia="fr-BE"/>
        </w:rPr>
        <w:t>Auvelais</w:t>
      </w:r>
      <w:proofErr w:type="spellEnd"/>
      <w:r w:rsidRPr="00F93610">
        <w:rPr>
          <w:rFonts w:eastAsia="Times New Roman" w:cs="Arial"/>
          <w:sz w:val="24"/>
          <w:szCs w:val="24"/>
          <w:lang w:eastAsia="fr-BE"/>
        </w:rPr>
        <w:fldChar w:fldCharType="end"/>
      </w:r>
      <w:r w:rsidRPr="00F93610">
        <w:rPr>
          <w:rFonts w:eastAsia="Times New Roman" w:cs="Arial"/>
          <w:sz w:val="24"/>
          <w:szCs w:val="24"/>
          <w:lang w:eastAsia="fr-BE"/>
        </w:rPr>
        <w:t> ;</w:t>
      </w:r>
    </w:p>
    <w:p w:rsidR="00F93610" w:rsidRPr="00F93610" w:rsidRDefault="00F93610" w:rsidP="00800F30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eastAsia="Times New Roman" w:cs="Arial"/>
          <w:sz w:val="24"/>
          <w:szCs w:val="24"/>
          <w:lang w:eastAsia="fr-BE"/>
        </w:rPr>
      </w:pPr>
      <w:r w:rsidRPr="00F93610">
        <w:rPr>
          <w:rFonts w:eastAsia="Times New Roman" w:cs="Arial"/>
          <w:sz w:val="24"/>
          <w:szCs w:val="24"/>
          <w:lang w:eastAsia="fr-BE"/>
        </w:rPr>
        <w:t>le 22 août, </w:t>
      </w:r>
      <w:proofErr w:type="spellStart"/>
      <w:r w:rsidRPr="00F93610">
        <w:rPr>
          <w:rFonts w:eastAsia="Times New Roman" w:cs="Arial"/>
          <w:sz w:val="24"/>
          <w:szCs w:val="24"/>
          <w:lang w:eastAsia="fr-BE"/>
        </w:rPr>
        <w:fldChar w:fldCharType="begin"/>
      </w:r>
      <w:r w:rsidRPr="00F93610">
        <w:rPr>
          <w:rFonts w:eastAsia="Times New Roman" w:cs="Arial"/>
          <w:sz w:val="24"/>
          <w:szCs w:val="24"/>
          <w:lang w:eastAsia="fr-BE"/>
        </w:rPr>
        <w:instrText xml:space="preserve"> HYPERLINK "http://fr.wikipedia.org/wiki/Anloy" \o "Anloy" </w:instrText>
      </w:r>
      <w:r w:rsidRPr="00F93610">
        <w:rPr>
          <w:rFonts w:eastAsia="Times New Roman" w:cs="Arial"/>
          <w:sz w:val="24"/>
          <w:szCs w:val="24"/>
          <w:lang w:eastAsia="fr-BE"/>
        </w:rPr>
        <w:fldChar w:fldCharType="separate"/>
      </w:r>
      <w:r w:rsidRPr="00F93610">
        <w:rPr>
          <w:rFonts w:eastAsia="Times New Roman" w:cs="Arial"/>
          <w:sz w:val="24"/>
          <w:szCs w:val="24"/>
          <w:lang w:eastAsia="fr-BE"/>
        </w:rPr>
        <w:t>Anloy</w:t>
      </w:r>
      <w:proofErr w:type="spellEnd"/>
      <w:r w:rsidRPr="00F93610">
        <w:rPr>
          <w:rFonts w:eastAsia="Times New Roman" w:cs="Arial"/>
          <w:sz w:val="24"/>
          <w:szCs w:val="24"/>
          <w:lang w:eastAsia="fr-BE"/>
        </w:rPr>
        <w:fldChar w:fldCharType="end"/>
      </w:r>
      <w:r w:rsidRPr="00F93610">
        <w:rPr>
          <w:rFonts w:eastAsia="Times New Roman" w:cs="Arial"/>
          <w:sz w:val="24"/>
          <w:szCs w:val="24"/>
          <w:lang w:eastAsia="fr-BE"/>
        </w:rPr>
        <w:t>, </w:t>
      </w:r>
      <w:proofErr w:type="spellStart"/>
      <w:r w:rsidRPr="00F93610">
        <w:rPr>
          <w:rFonts w:eastAsia="Times New Roman" w:cs="Arial"/>
          <w:sz w:val="24"/>
          <w:szCs w:val="24"/>
          <w:lang w:eastAsia="fr-BE"/>
        </w:rPr>
        <w:fldChar w:fldCharType="begin"/>
      </w:r>
      <w:r w:rsidRPr="00F93610">
        <w:rPr>
          <w:rFonts w:eastAsia="Times New Roman" w:cs="Arial"/>
          <w:sz w:val="24"/>
          <w:szCs w:val="24"/>
          <w:lang w:eastAsia="fr-BE"/>
        </w:rPr>
        <w:instrText xml:space="preserve"> HYPERLINK "http://fr.wikipedia.org/wiki/Mussy-la-ville" \o "Mussy-la-ville" </w:instrText>
      </w:r>
      <w:r w:rsidRPr="00F93610">
        <w:rPr>
          <w:rFonts w:eastAsia="Times New Roman" w:cs="Arial"/>
          <w:sz w:val="24"/>
          <w:szCs w:val="24"/>
          <w:lang w:eastAsia="fr-BE"/>
        </w:rPr>
        <w:fldChar w:fldCharType="separate"/>
      </w:r>
      <w:r w:rsidRPr="00F93610">
        <w:rPr>
          <w:rFonts w:eastAsia="Times New Roman" w:cs="Arial"/>
          <w:sz w:val="24"/>
          <w:szCs w:val="24"/>
          <w:lang w:eastAsia="fr-BE"/>
        </w:rPr>
        <w:t>Mussy</w:t>
      </w:r>
      <w:proofErr w:type="spellEnd"/>
      <w:r w:rsidRPr="00F93610">
        <w:rPr>
          <w:rFonts w:eastAsia="Times New Roman" w:cs="Arial"/>
          <w:sz w:val="24"/>
          <w:szCs w:val="24"/>
          <w:lang w:eastAsia="fr-BE"/>
        </w:rPr>
        <w:t>-la-ville</w:t>
      </w:r>
      <w:r w:rsidRPr="00F93610">
        <w:rPr>
          <w:rFonts w:eastAsia="Times New Roman" w:cs="Arial"/>
          <w:sz w:val="24"/>
          <w:szCs w:val="24"/>
          <w:lang w:eastAsia="fr-BE"/>
        </w:rPr>
        <w:fldChar w:fldCharType="end"/>
      </w:r>
      <w:r w:rsidRPr="00F93610">
        <w:rPr>
          <w:rFonts w:eastAsia="Times New Roman" w:cs="Arial"/>
          <w:sz w:val="24"/>
          <w:szCs w:val="24"/>
          <w:lang w:eastAsia="fr-BE"/>
        </w:rPr>
        <w:t>, </w:t>
      </w:r>
      <w:hyperlink r:id="rId31" w:tooltip="Neufchâteau (Belgique)" w:history="1">
        <w:r w:rsidRPr="00F93610">
          <w:rPr>
            <w:rFonts w:eastAsia="Times New Roman" w:cs="Arial"/>
            <w:sz w:val="24"/>
            <w:szCs w:val="24"/>
            <w:lang w:eastAsia="fr-BE"/>
          </w:rPr>
          <w:t>Neufchâteau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>, </w:t>
      </w:r>
      <w:proofErr w:type="spellStart"/>
      <w:r w:rsidRPr="00F93610">
        <w:rPr>
          <w:rFonts w:eastAsia="Times New Roman" w:cs="Arial"/>
          <w:sz w:val="24"/>
          <w:szCs w:val="24"/>
          <w:lang w:eastAsia="fr-BE"/>
        </w:rPr>
        <w:fldChar w:fldCharType="begin"/>
      </w:r>
      <w:r w:rsidRPr="00F93610">
        <w:rPr>
          <w:rFonts w:eastAsia="Times New Roman" w:cs="Arial"/>
          <w:sz w:val="24"/>
          <w:szCs w:val="24"/>
          <w:lang w:eastAsia="fr-BE"/>
        </w:rPr>
        <w:instrText xml:space="preserve"> HYPERLINK "http://fr.wikipedia.org/wiki/Tintigny" \o "Tintigny" </w:instrText>
      </w:r>
      <w:r w:rsidRPr="00F93610">
        <w:rPr>
          <w:rFonts w:eastAsia="Times New Roman" w:cs="Arial"/>
          <w:sz w:val="24"/>
          <w:szCs w:val="24"/>
          <w:lang w:eastAsia="fr-BE"/>
        </w:rPr>
        <w:fldChar w:fldCharType="separate"/>
      </w:r>
      <w:r w:rsidRPr="00F93610">
        <w:rPr>
          <w:rFonts w:eastAsia="Times New Roman" w:cs="Arial"/>
          <w:sz w:val="24"/>
          <w:szCs w:val="24"/>
          <w:lang w:eastAsia="fr-BE"/>
        </w:rPr>
        <w:t>Tintigny</w:t>
      </w:r>
      <w:proofErr w:type="spellEnd"/>
      <w:r w:rsidRPr="00F93610">
        <w:rPr>
          <w:rFonts w:eastAsia="Times New Roman" w:cs="Arial"/>
          <w:sz w:val="24"/>
          <w:szCs w:val="24"/>
          <w:lang w:eastAsia="fr-BE"/>
        </w:rPr>
        <w:fldChar w:fldCharType="end"/>
      </w:r>
      <w:r w:rsidRPr="00F93610">
        <w:rPr>
          <w:rFonts w:eastAsia="Times New Roman" w:cs="Arial"/>
          <w:sz w:val="24"/>
          <w:szCs w:val="24"/>
          <w:lang w:eastAsia="fr-BE"/>
        </w:rPr>
        <w:t> (120 victimes civiles), </w:t>
      </w:r>
      <w:proofErr w:type="spellStart"/>
      <w:r w:rsidRPr="00F93610">
        <w:rPr>
          <w:rFonts w:eastAsia="Times New Roman" w:cs="Arial"/>
          <w:sz w:val="24"/>
          <w:szCs w:val="24"/>
          <w:lang w:eastAsia="fr-BE"/>
        </w:rPr>
        <w:fldChar w:fldCharType="begin"/>
      </w:r>
      <w:r w:rsidRPr="00F93610">
        <w:rPr>
          <w:rFonts w:eastAsia="Times New Roman" w:cs="Arial"/>
          <w:sz w:val="24"/>
          <w:szCs w:val="24"/>
          <w:lang w:eastAsia="fr-BE"/>
        </w:rPr>
        <w:instrText xml:space="preserve"> HYPERLINK "http://fr.wikipedia.org/wiki/Tamines" \o "Tamines" </w:instrText>
      </w:r>
      <w:r w:rsidRPr="00F93610">
        <w:rPr>
          <w:rFonts w:eastAsia="Times New Roman" w:cs="Arial"/>
          <w:sz w:val="24"/>
          <w:szCs w:val="24"/>
          <w:lang w:eastAsia="fr-BE"/>
        </w:rPr>
        <w:fldChar w:fldCharType="separate"/>
      </w:r>
      <w:r w:rsidRPr="00F93610">
        <w:rPr>
          <w:rFonts w:eastAsia="Times New Roman" w:cs="Arial"/>
          <w:sz w:val="24"/>
          <w:szCs w:val="24"/>
          <w:lang w:eastAsia="fr-BE"/>
        </w:rPr>
        <w:t>Tamines</w:t>
      </w:r>
      <w:proofErr w:type="spellEnd"/>
      <w:r w:rsidRPr="00F93610">
        <w:rPr>
          <w:rFonts w:eastAsia="Times New Roman" w:cs="Arial"/>
          <w:sz w:val="24"/>
          <w:szCs w:val="24"/>
          <w:lang w:eastAsia="fr-BE"/>
        </w:rPr>
        <w:fldChar w:fldCharType="end"/>
      </w:r>
      <w:r w:rsidRPr="00F93610">
        <w:rPr>
          <w:rFonts w:eastAsia="Times New Roman" w:cs="Arial"/>
          <w:sz w:val="24"/>
          <w:szCs w:val="24"/>
          <w:lang w:eastAsia="fr-BE"/>
        </w:rPr>
        <w:t> (383 victimes civiles), </w:t>
      </w:r>
      <w:hyperlink r:id="rId32" w:tooltip="Bouffioulx" w:history="1">
        <w:r w:rsidRPr="00F93610">
          <w:rPr>
            <w:rFonts w:eastAsia="Times New Roman" w:cs="Arial"/>
            <w:sz w:val="24"/>
            <w:szCs w:val="24"/>
            <w:lang w:eastAsia="fr-BE"/>
          </w:rPr>
          <w:t>Bouffioulx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>, </w:t>
      </w:r>
      <w:hyperlink r:id="rId33" w:tooltip="Couillet" w:history="1">
        <w:r w:rsidRPr="00F93610">
          <w:rPr>
            <w:rFonts w:eastAsia="Times New Roman" w:cs="Arial"/>
            <w:sz w:val="24"/>
            <w:szCs w:val="24"/>
            <w:lang w:eastAsia="fr-BE"/>
          </w:rPr>
          <w:t>Couillet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>, </w:t>
      </w:r>
      <w:hyperlink r:id="rId34" w:tooltip="Farciennes" w:history="1">
        <w:r w:rsidRPr="00F93610">
          <w:rPr>
            <w:rFonts w:eastAsia="Times New Roman" w:cs="Arial"/>
            <w:sz w:val="24"/>
            <w:szCs w:val="24"/>
            <w:lang w:eastAsia="fr-BE"/>
          </w:rPr>
          <w:t>Farciennes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>, </w:t>
      </w:r>
      <w:hyperlink r:id="rId35" w:tooltip="Monceau-sur-Sambre" w:history="1">
        <w:r w:rsidRPr="00F93610">
          <w:rPr>
            <w:rFonts w:eastAsia="Times New Roman" w:cs="Arial"/>
            <w:sz w:val="24"/>
            <w:szCs w:val="24"/>
            <w:lang w:eastAsia="fr-BE"/>
          </w:rPr>
          <w:t>Monceau-sur-Sambre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 xml:space="preserve"> (63 </w:t>
      </w:r>
      <w:proofErr w:type="spellStart"/>
      <w:r w:rsidRPr="00F93610">
        <w:rPr>
          <w:rFonts w:eastAsia="Times New Roman" w:cs="Arial"/>
          <w:sz w:val="24"/>
          <w:szCs w:val="24"/>
          <w:lang w:eastAsia="fr-BE"/>
        </w:rPr>
        <w:t>victimes</w:t>
      </w:r>
      <w:proofErr w:type="spellEnd"/>
      <w:r w:rsidRPr="00F93610">
        <w:rPr>
          <w:rFonts w:eastAsia="Times New Roman" w:cs="Arial"/>
          <w:sz w:val="24"/>
          <w:szCs w:val="24"/>
          <w:lang w:eastAsia="fr-BE"/>
        </w:rPr>
        <w:t xml:space="preserve"> civiles), </w:t>
      </w:r>
      <w:proofErr w:type="spellStart"/>
      <w:r w:rsidRPr="00F93610">
        <w:rPr>
          <w:rFonts w:eastAsia="Times New Roman" w:cs="Arial"/>
          <w:sz w:val="24"/>
          <w:szCs w:val="24"/>
          <w:lang w:eastAsia="fr-BE"/>
        </w:rPr>
        <w:fldChar w:fldCharType="begin"/>
      </w:r>
      <w:r w:rsidRPr="00F93610">
        <w:rPr>
          <w:rFonts w:eastAsia="Times New Roman" w:cs="Arial"/>
          <w:sz w:val="24"/>
          <w:szCs w:val="24"/>
          <w:lang w:eastAsia="fr-BE"/>
        </w:rPr>
        <w:instrText xml:space="preserve"> HYPERLINK "http://fr.wikipedia.org/wiki/Montignies-sur-Sambre" \o "Montignies-sur-Sambre" </w:instrText>
      </w:r>
      <w:r w:rsidRPr="00F93610">
        <w:rPr>
          <w:rFonts w:eastAsia="Times New Roman" w:cs="Arial"/>
          <w:sz w:val="24"/>
          <w:szCs w:val="24"/>
          <w:lang w:eastAsia="fr-BE"/>
        </w:rPr>
        <w:fldChar w:fldCharType="separate"/>
      </w:r>
      <w:r w:rsidRPr="00F93610">
        <w:rPr>
          <w:rFonts w:eastAsia="Times New Roman" w:cs="Arial"/>
          <w:sz w:val="24"/>
          <w:szCs w:val="24"/>
          <w:lang w:eastAsia="fr-BE"/>
        </w:rPr>
        <w:t>Montignies</w:t>
      </w:r>
      <w:proofErr w:type="spellEnd"/>
      <w:r w:rsidRPr="00F93610">
        <w:rPr>
          <w:rFonts w:eastAsia="Times New Roman" w:cs="Arial"/>
          <w:sz w:val="24"/>
          <w:szCs w:val="24"/>
          <w:lang w:eastAsia="fr-BE"/>
        </w:rPr>
        <w:t>-sur-Sambre</w:t>
      </w:r>
      <w:r w:rsidRPr="00F93610">
        <w:rPr>
          <w:rFonts w:eastAsia="Times New Roman" w:cs="Arial"/>
          <w:sz w:val="24"/>
          <w:szCs w:val="24"/>
          <w:lang w:eastAsia="fr-BE"/>
        </w:rPr>
        <w:fldChar w:fldCharType="end"/>
      </w:r>
      <w:r w:rsidRPr="00F93610">
        <w:rPr>
          <w:rFonts w:eastAsia="Times New Roman" w:cs="Arial"/>
          <w:sz w:val="24"/>
          <w:szCs w:val="24"/>
          <w:lang w:eastAsia="fr-BE"/>
        </w:rPr>
        <w:t> (35 victimes civiles) et </w:t>
      </w:r>
      <w:hyperlink r:id="rId36" w:tooltip="Charleroi" w:history="1">
        <w:r w:rsidRPr="00F93610">
          <w:rPr>
            <w:rFonts w:eastAsia="Times New Roman" w:cs="Arial"/>
            <w:sz w:val="24"/>
            <w:szCs w:val="24"/>
            <w:lang w:eastAsia="fr-BE"/>
          </w:rPr>
          <w:t>Charleroi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> ;</w:t>
      </w:r>
      <w:proofErr w:type="spellStart"/>
      <w:r w:rsidRPr="00F93610">
        <w:rPr>
          <w:rFonts w:eastAsia="Times New Roman" w:cs="Arial"/>
          <w:sz w:val="24"/>
          <w:szCs w:val="24"/>
          <w:lang w:eastAsia="fr-BE"/>
        </w:rPr>
        <w:t>Dampremy</w:t>
      </w:r>
      <w:proofErr w:type="spellEnd"/>
      <w:r w:rsidRPr="00F93610">
        <w:rPr>
          <w:rFonts w:eastAsia="Times New Roman" w:cs="Arial"/>
          <w:sz w:val="24"/>
          <w:szCs w:val="24"/>
          <w:lang w:eastAsia="fr-BE"/>
        </w:rPr>
        <w:t xml:space="preserve"> (11 victimes civiles)</w:t>
      </w:r>
    </w:p>
    <w:p w:rsidR="00F93610" w:rsidRPr="00F93610" w:rsidRDefault="00F93610" w:rsidP="00800F30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eastAsia="Times New Roman" w:cs="Arial"/>
          <w:sz w:val="24"/>
          <w:szCs w:val="24"/>
          <w:lang w:eastAsia="fr-BE"/>
        </w:rPr>
      </w:pPr>
      <w:r w:rsidRPr="00F93610">
        <w:rPr>
          <w:rFonts w:eastAsia="Times New Roman" w:cs="Arial"/>
          <w:sz w:val="24"/>
          <w:szCs w:val="24"/>
          <w:lang w:eastAsia="fr-BE"/>
        </w:rPr>
        <w:t>le 23 août, </w:t>
      </w:r>
      <w:proofErr w:type="spellStart"/>
      <w:r w:rsidRPr="00F93610">
        <w:rPr>
          <w:rFonts w:eastAsia="Times New Roman" w:cs="Arial"/>
          <w:sz w:val="24"/>
          <w:szCs w:val="24"/>
          <w:lang w:eastAsia="fr-BE"/>
        </w:rPr>
        <w:fldChar w:fldCharType="begin"/>
      </w:r>
      <w:r w:rsidRPr="00F93610">
        <w:rPr>
          <w:rFonts w:eastAsia="Times New Roman" w:cs="Arial"/>
          <w:sz w:val="24"/>
          <w:szCs w:val="24"/>
          <w:lang w:eastAsia="fr-BE"/>
        </w:rPr>
        <w:instrText xml:space="preserve"> HYPERLINK "http://fr.wikipedia.org/wiki/Ethe" \o "Ethe" </w:instrText>
      </w:r>
      <w:r w:rsidRPr="00F93610">
        <w:rPr>
          <w:rFonts w:eastAsia="Times New Roman" w:cs="Arial"/>
          <w:sz w:val="24"/>
          <w:szCs w:val="24"/>
          <w:lang w:eastAsia="fr-BE"/>
        </w:rPr>
        <w:fldChar w:fldCharType="separate"/>
      </w:r>
      <w:r w:rsidRPr="00F93610">
        <w:rPr>
          <w:rFonts w:eastAsia="Times New Roman" w:cs="Arial"/>
          <w:sz w:val="24"/>
          <w:szCs w:val="24"/>
          <w:lang w:eastAsia="fr-BE"/>
        </w:rPr>
        <w:t>Ethe</w:t>
      </w:r>
      <w:proofErr w:type="spellEnd"/>
      <w:r w:rsidRPr="00F93610">
        <w:rPr>
          <w:rFonts w:eastAsia="Times New Roman" w:cs="Arial"/>
          <w:sz w:val="24"/>
          <w:szCs w:val="24"/>
          <w:lang w:eastAsia="fr-BE"/>
        </w:rPr>
        <w:fldChar w:fldCharType="end"/>
      </w:r>
      <w:r w:rsidRPr="00F93610">
        <w:rPr>
          <w:rFonts w:eastAsia="Times New Roman" w:cs="Arial"/>
          <w:sz w:val="24"/>
          <w:szCs w:val="24"/>
          <w:lang w:eastAsia="fr-BE"/>
        </w:rPr>
        <w:t> (218 victimes civiles), </w:t>
      </w:r>
      <w:hyperlink r:id="rId37" w:tooltip="Bièvre (Belgique)" w:history="1">
        <w:r w:rsidRPr="00F93610">
          <w:rPr>
            <w:rFonts w:eastAsia="Times New Roman" w:cs="Arial"/>
            <w:sz w:val="24"/>
            <w:szCs w:val="24"/>
            <w:lang w:eastAsia="fr-BE"/>
          </w:rPr>
          <w:t>Bièvre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> (17 victimes civiles), </w:t>
      </w:r>
      <w:hyperlink r:id="rId38" w:tooltip="Bouge (Belgique)" w:history="1">
        <w:r w:rsidRPr="00F93610">
          <w:rPr>
            <w:rFonts w:eastAsia="Times New Roman" w:cs="Arial"/>
            <w:sz w:val="24"/>
            <w:szCs w:val="24"/>
            <w:lang w:eastAsia="fr-BE"/>
          </w:rPr>
          <w:t>Bouge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>, </w:t>
      </w:r>
      <w:hyperlink r:id="rId39" w:tooltip="Dinant" w:history="1">
        <w:r w:rsidRPr="00F93610">
          <w:rPr>
            <w:rFonts w:eastAsia="Times New Roman" w:cs="Arial"/>
            <w:sz w:val="24"/>
            <w:szCs w:val="24"/>
            <w:lang w:eastAsia="fr-BE"/>
          </w:rPr>
          <w:t>Dinant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> (voir aussi </w:t>
      </w:r>
      <w:hyperlink r:id="rId40" w:tooltip="Les Rivages (Dinant)" w:history="1">
        <w:r w:rsidRPr="00F93610">
          <w:rPr>
            <w:rFonts w:eastAsia="Times New Roman" w:cs="Arial"/>
            <w:sz w:val="24"/>
            <w:szCs w:val="24"/>
            <w:lang w:eastAsia="fr-BE"/>
          </w:rPr>
          <w:t>les Rivages (Dinant)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>) et </w:t>
      </w:r>
      <w:proofErr w:type="spellStart"/>
      <w:r w:rsidRPr="00F93610">
        <w:rPr>
          <w:rFonts w:eastAsia="Times New Roman" w:cs="Arial"/>
          <w:sz w:val="24"/>
          <w:szCs w:val="24"/>
          <w:lang w:eastAsia="fr-BE"/>
        </w:rPr>
        <w:fldChar w:fldCharType="begin"/>
      </w:r>
      <w:r w:rsidRPr="00F93610">
        <w:rPr>
          <w:rFonts w:eastAsia="Times New Roman" w:cs="Arial"/>
          <w:sz w:val="24"/>
          <w:szCs w:val="24"/>
          <w:lang w:eastAsia="fr-BE"/>
        </w:rPr>
        <w:instrText xml:space="preserve"> HYPERLINK "http://fr.wikipedia.org/wiki/Neffe_(Dinant)" \o "Neffe (Dinant)" </w:instrText>
      </w:r>
      <w:r w:rsidRPr="00F93610">
        <w:rPr>
          <w:rFonts w:eastAsia="Times New Roman" w:cs="Arial"/>
          <w:sz w:val="24"/>
          <w:szCs w:val="24"/>
          <w:lang w:eastAsia="fr-BE"/>
        </w:rPr>
        <w:fldChar w:fldCharType="separate"/>
      </w:r>
      <w:r w:rsidRPr="00F93610">
        <w:rPr>
          <w:rFonts w:eastAsia="Times New Roman" w:cs="Arial"/>
          <w:sz w:val="24"/>
          <w:szCs w:val="24"/>
          <w:lang w:eastAsia="fr-BE"/>
        </w:rPr>
        <w:t>Neffe</w:t>
      </w:r>
      <w:proofErr w:type="spellEnd"/>
      <w:r w:rsidRPr="00F93610">
        <w:rPr>
          <w:rFonts w:eastAsia="Times New Roman" w:cs="Arial"/>
          <w:sz w:val="24"/>
          <w:szCs w:val="24"/>
          <w:lang w:eastAsia="fr-BE"/>
        </w:rPr>
        <w:fldChar w:fldCharType="end"/>
      </w:r>
      <w:r w:rsidRPr="00F93610">
        <w:rPr>
          <w:rFonts w:eastAsia="Times New Roman" w:cs="Arial"/>
          <w:sz w:val="24"/>
          <w:szCs w:val="24"/>
          <w:lang w:eastAsia="fr-BE"/>
        </w:rPr>
        <w:t> (674 victimes civiles), </w:t>
      </w:r>
      <w:proofErr w:type="spellStart"/>
      <w:r w:rsidRPr="00F93610">
        <w:rPr>
          <w:rFonts w:eastAsia="Times New Roman" w:cs="Arial"/>
          <w:sz w:val="24"/>
          <w:szCs w:val="24"/>
          <w:lang w:eastAsia="fr-BE"/>
        </w:rPr>
        <w:fldChar w:fldCharType="begin"/>
      </w:r>
      <w:r w:rsidRPr="00F93610">
        <w:rPr>
          <w:rFonts w:eastAsia="Times New Roman" w:cs="Arial"/>
          <w:sz w:val="24"/>
          <w:szCs w:val="24"/>
          <w:lang w:eastAsia="fr-BE"/>
        </w:rPr>
        <w:instrText xml:space="preserve"> HYPERLINK "http://fr.wikipedia.org/wiki/Hasti%C3%A8re-par-del%C3%A0" \o "Hastière-par-delà" </w:instrText>
      </w:r>
      <w:r w:rsidRPr="00F93610">
        <w:rPr>
          <w:rFonts w:eastAsia="Times New Roman" w:cs="Arial"/>
          <w:sz w:val="24"/>
          <w:szCs w:val="24"/>
          <w:lang w:eastAsia="fr-BE"/>
        </w:rPr>
        <w:fldChar w:fldCharType="separate"/>
      </w:r>
      <w:r w:rsidRPr="00F93610">
        <w:rPr>
          <w:rFonts w:eastAsia="Times New Roman" w:cs="Arial"/>
          <w:sz w:val="24"/>
          <w:szCs w:val="24"/>
          <w:lang w:eastAsia="fr-BE"/>
        </w:rPr>
        <w:t>Hastière</w:t>
      </w:r>
      <w:proofErr w:type="spellEnd"/>
      <w:r w:rsidRPr="00F93610">
        <w:rPr>
          <w:rFonts w:eastAsia="Times New Roman" w:cs="Arial"/>
          <w:sz w:val="24"/>
          <w:szCs w:val="24"/>
          <w:lang w:eastAsia="fr-BE"/>
        </w:rPr>
        <w:t>-par-delà</w:t>
      </w:r>
      <w:r w:rsidRPr="00F93610">
        <w:rPr>
          <w:rFonts w:eastAsia="Times New Roman" w:cs="Arial"/>
          <w:sz w:val="24"/>
          <w:szCs w:val="24"/>
          <w:lang w:eastAsia="fr-BE"/>
        </w:rPr>
        <w:fldChar w:fldCharType="end"/>
      </w:r>
      <w:r w:rsidRPr="00F93610">
        <w:rPr>
          <w:rFonts w:eastAsia="Times New Roman" w:cs="Arial"/>
          <w:sz w:val="24"/>
          <w:szCs w:val="24"/>
          <w:lang w:eastAsia="fr-BE"/>
        </w:rPr>
        <w:t> (19 victimes civiles), </w:t>
      </w:r>
      <w:hyperlink r:id="rId41" w:tooltip="Spontin" w:history="1">
        <w:r w:rsidRPr="00F93610">
          <w:rPr>
            <w:rFonts w:eastAsia="Times New Roman" w:cs="Arial"/>
            <w:sz w:val="24"/>
            <w:szCs w:val="24"/>
            <w:lang w:eastAsia="fr-BE"/>
          </w:rPr>
          <w:t>Spontin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>, </w:t>
      </w:r>
      <w:hyperlink r:id="rId42" w:tooltip="Waulsort" w:history="1">
        <w:r w:rsidRPr="00F93610">
          <w:rPr>
            <w:rFonts w:eastAsia="Times New Roman" w:cs="Arial"/>
            <w:sz w:val="24"/>
            <w:szCs w:val="24"/>
            <w:lang w:eastAsia="fr-BE"/>
          </w:rPr>
          <w:t>Waulsort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>, </w:t>
      </w:r>
      <w:hyperlink r:id="rId43" w:tooltip="Flénu" w:history="1">
        <w:r w:rsidRPr="00F93610">
          <w:rPr>
            <w:rFonts w:eastAsia="Times New Roman" w:cs="Arial"/>
            <w:sz w:val="24"/>
            <w:szCs w:val="24"/>
            <w:lang w:eastAsia="fr-BE"/>
          </w:rPr>
          <w:t>Flénu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>, </w:t>
      </w:r>
      <w:hyperlink r:id="rId44" w:tooltip="Jemappes" w:history="1">
        <w:r w:rsidRPr="00F93610">
          <w:rPr>
            <w:rFonts w:eastAsia="Times New Roman" w:cs="Arial"/>
            <w:sz w:val="24"/>
            <w:szCs w:val="24"/>
            <w:lang w:eastAsia="fr-BE"/>
          </w:rPr>
          <w:t>Jemappes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>, </w:t>
      </w:r>
      <w:hyperlink r:id="rId45" w:tooltip="Nimy" w:history="1">
        <w:r w:rsidRPr="00F93610">
          <w:rPr>
            <w:rFonts w:eastAsia="Times New Roman" w:cs="Arial"/>
            <w:sz w:val="24"/>
            <w:szCs w:val="24"/>
            <w:lang w:eastAsia="fr-BE"/>
          </w:rPr>
          <w:t>Nimy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>, </w:t>
      </w:r>
      <w:hyperlink r:id="rId46" w:tooltip="Quaregnon" w:history="1">
        <w:r w:rsidRPr="00F93610">
          <w:rPr>
            <w:rFonts w:eastAsia="Times New Roman" w:cs="Arial"/>
            <w:sz w:val="24"/>
            <w:szCs w:val="24"/>
            <w:lang w:eastAsia="fr-BE"/>
          </w:rPr>
          <w:t>Quaregnon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>, </w:t>
      </w:r>
      <w:hyperlink r:id="rId47" w:tooltip="Ville-Pommerœul" w:history="1">
        <w:r w:rsidRPr="00F93610">
          <w:rPr>
            <w:rFonts w:eastAsia="Times New Roman" w:cs="Arial"/>
            <w:sz w:val="24"/>
            <w:szCs w:val="24"/>
            <w:lang w:eastAsia="fr-BE"/>
          </w:rPr>
          <w:t>Ville-Pommerœul</w:t>
        </w:r>
      </w:hyperlink>
      <w:hyperlink r:id="rId48" w:tooltip="Saint-Léger (Gaume)" w:history="1">
        <w:r w:rsidRPr="00F93610">
          <w:rPr>
            <w:rFonts w:eastAsia="Times New Roman" w:cs="Arial"/>
            <w:sz w:val="24"/>
            <w:szCs w:val="24"/>
            <w:lang w:eastAsia="fr-BE"/>
          </w:rPr>
          <w:t>Saint-Léger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> et </w:t>
      </w:r>
      <w:hyperlink r:id="rId49" w:tooltip="Virton" w:history="1">
        <w:r w:rsidRPr="00F93610">
          <w:rPr>
            <w:rFonts w:eastAsia="Times New Roman" w:cs="Arial"/>
            <w:sz w:val="24"/>
            <w:szCs w:val="24"/>
            <w:lang w:eastAsia="fr-BE"/>
          </w:rPr>
          <w:t>Virton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> ;</w:t>
      </w:r>
    </w:p>
    <w:p w:rsidR="00F93610" w:rsidRPr="00F93610" w:rsidRDefault="00F93610" w:rsidP="00800F30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eastAsia="Times New Roman" w:cs="Arial"/>
          <w:sz w:val="24"/>
          <w:szCs w:val="24"/>
          <w:lang w:eastAsia="fr-BE"/>
        </w:rPr>
      </w:pPr>
      <w:r w:rsidRPr="00F93610">
        <w:rPr>
          <w:rFonts w:eastAsia="Times New Roman" w:cs="Arial"/>
          <w:sz w:val="24"/>
          <w:szCs w:val="24"/>
          <w:lang w:eastAsia="fr-BE"/>
        </w:rPr>
        <w:t>le 24 août, </w:t>
      </w:r>
      <w:hyperlink r:id="rId50" w:tooltip="Bertrix" w:history="1">
        <w:r w:rsidRPr="00F93610">
          <w:rPr>
            <w:rFonts w:eastAsia="Times New Roman" w:cs="Arial"/>
            <w:sz w:val="24"/>
            <w:szCs w:val="24"/>
            <w:lang w:eastAsia="fr-BE"/>
          </w:rPr>
          <w:t>Bertrix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>, </w:t>
      </w:r>
      <w:hyperlink r:id="rId51" w:tooltip="Houdemont (Belgique)" w:history="1">
        <w:r w:rsidRPr="00F93610">
          <w:rPr>
            <w:rFonts w:eastAsia="Times New Roman" w:cs="Arial"/>
            <w:sz w:val="24"/>
            <w:szCs w:val="24"/>
            <w:lang w:eastAsia="fr-BE"/>
          </w:rPr>
          <w:t>Houdemont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>, </w:t>
      </w:r>
      <w:hyperlink r:id="rId52" w:tooltip="Izel (Belgique)" w:history="1">
        <w:r w:rsidRPr="00F93610">
          <w:rPr>
            <w:rFonts w:eastAsia="Times New Roman" w:cs="Arial"/>
            <w:sz w:val="24"/>
            <w:szCs w:val="24"/>
            <w:lang w:eastAsia="fr-BE"/>
          </w:rPr>
          <w:t>Izel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>, </w:t>
      </w:r>
      <w:hyperlink r:id="rId53" w:tooltip="Offagne" w:history="1">
        <w:r w:rsidRPr="00F93610">
          <w:rPr>
            <w:rFonts w:eastAsia="Times New Roman" w:cs="Arial"/>
            <w:sz w:val="24"/>
            <w:szCs w:val="24"/>
            <w:lang w:eastAsia="fr-BE"/>
          </w:rPr>
          <w:t>Offagne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>, </w:t>
      </w:r>
      <w:hyperlink r:id="rId54" w:tooltip="Hermeton-sur-Meuse" w:history="1">
        <w:r w:rsidRPr="00F93610">
          <w:rPr>
            <w:rFonts w:eastAsia="Times New Roman" w:cs="Arial"/>
            <w:sz w:val="24"/>
            <w:szCs w:val="24"/>
            <w:lang w:eastAsia="fr-BE"/>
          </w:rPr>
          <w:t>Hermeton-sur-Meuse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>, </w:t>
      </w:r>
      <w:hyperlink r:id="rId55" w:tooltip="Namur" w:history="1">
        <w:r w:rsidRPr="00F93610">
          <w:rPr>
            <w:rFonts w:eastAsia="Times New Roman" w:cs="Arial"/>
            <w:sz w:val="24"/>
            <w:szCs w:val="24"/>
            <w:lang w:eastAsia="fr-BE"/>
          </w:rPr>
          <w:t>Namur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> et </w:t>
      </w:r>
      <w:hyperlink r:id="rId56" w:tooltip="Latour (Belgique)" w:history="1">
        <w:r w:rsidRPr="00F93610">
          <w:rPr>
            <w:rFonts w:eastAsia="Times New Roman" w:cs="Arial"/>
            <w:sz w:val="24"/>
            <w:szCs w:val="24"/>
            <w:lang w:eastAsia="fr-BE"/>
          </w:rPr>
          <w:t>Latour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> (71 victimes civiles) ;</w:t>
      </w:r>
    </w:p>
    <w:p w:rsidR="00F93610" w:rsidRPr="00F93610" w:rsidRDefault="00F93610" w:rsidP="00F93610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eastAsia="Times New Roman" w:cs="Arial"/>
          <w:sz w:val="24"/>
          <w:szCs w:val="24"/>
          <w:lang w:eastAsia="fr-BE"/>
        </w:rPr>
      </w:pPr>
      <w:r w:rsidRPr="00F93610">
        <w:rPr>
          <w:rFonts w:eastAsia="Times New Roman" w:cs="Arial"/>
          <w:sz w:val="24"/>
          <w:szCs w:val="24"/>
          <w:lang w:eastAsia="fr-BE"/>
        </w:rPr>
        <w:t>le 25 août, </w:t>
      </w:r>
      <w:proofErr w:type="spellStart"/>
      <w:r w:rsidRPr="00F93610">
        <w:rPr>
          <w:rFonts w:eastAsia="Times New Roman" w:cs="Arial"/>
          <w:sz w:val="24"/>
          <w:szCs w:val="24"/>
          <w:lang w:eastAsia="fr-BE"/>
        </w:rPr>
        <w:fldChar w:fldCharType="begin"/>
      </w:r>
      <w:r w:rsidRPr="00F93610">
        <w:rPr>
          <w:rFonts w:eastAsia="Times New Roman" w:cs="Arial"/>
          <w:sz w:val="24"/>
          <w:szCs w:val="24"/>
          <w:lang w:eastAsia="fr-BE"/>
        </w:rPr>
        <w:instrText xml:space="preserve"> HYPERLINK "http://fr.wikipedia.org/wiki/Anth%C3%A9e_(Belgique)" \o "Anthée (Belgique)" </w:instrText>
      </w:r>
      <w:r w:rsidRPr="00F93610">
        <w:rPr>
          <w:rFonts w:eastAsia="Times New Roman" w:cs="Arial"/>
          <w:sz w:val="24"/>
          <w:szCs w:val="24"/>
          <w:lang w:eastAsia="fr-BE"/>
        </w:rPr>
        <w:fldChar w:fldCharType="separate"/>
      </w:r>
      <w:r w:rsidRPr="00F93610">
        <w:rPr>
          <w:rFonts w:eastAsia="Times New Roman" w:cs="Arial"/>
          <w:sz w:val="24"/>
          <w:szCs w:val="24"/>
          <w:lang w:eastAsia="fr-BE"/>
        </w:rPr>
        <w:t>Anthée</w:t>
      </w:r>
      <w:proofErr w:type="spellEnd"/>
      <w:r w:rsidRPr="00F93610">
        <w:rPr>
          <w:rFonts w:eastAsia="Times New Roman" w:cs="Arial"/>
          <w:sz w:val="24"/>
          <w:szCs w:val="24"/>
          <w:lang w:eastAsia="fr-BE"/>
        </w:rPr>
        <w:fldChar w:fldCharType="end"/>
      </w:r>
      <w:r w:rsidRPr="00F93610">
        <w:rPr>
          <w:rFonts w:eastAsia="Times New Roman" w:cs="Arial"/>
          <w:sz w:val="24"/>
          <w:szCs w:val="24"/>
          <w:lang w:eastAsia="fr-BE"/>
        </w:rPr>
        <w:t> (13 victimes civiles), </w:t>
      </w:r>
      <w:proofErr w:type="spellStart"/>
      <w:r w:rsidRPr="00F93610">
        <w:rPr>
          <w:rFonts w:eastAsia="Times New Roman" w:cs="Arial"/>
          <w:sz w:val="24"/>
          <w:szCs w:val="24"/>
          <w:lang w:eastAsia="fr-BE"/>
        </w:rPr>
        <w:fldChar w:fldCharType="begin"/>
      </w:r>
      <w:r w:rsidRPr="00F93610">
        <w:rPr>
          <w:rFonts w:eastAsia="Times New Roman" w:cs="Arial"/>
          <w:sz w:val="24"/>
          <w:szCs w:val="24"/>
          <w:lang w:eastAsia="fr-BE"/>
        </w:rPr>
        <w:instrText xml:space="preserve"> HYPERLINK "http://fr.wikipedia.org/wiki/Romedenne" \o "Romedenne" </w:instrText>
      </w:r>
      <w:r w:rsidRPr="00F93610">
        <w:rPr>
          <w:rFonts w:eastAsia="Times New Roman" w:cs="Arial"/>
          <w:sz w:val="24"/>
          <w:szCs w:val="24"/>
          <w:lang w:eastAsia="fr-BE"/>
        </w:rPr>
        <w:fldChar w:fldCharType="separate"/>
      </w:r>
      <w:r w:rsidRPr="00F93610">
        <w:rPr>
          <w:rFonts w:eastAsia="Times New Roman" w:cs="Arial"/>
          <w:sz w:val="24"/>
          <w:szCs w:val="24"/>
          <w:lang w:eastAsia="fr-BE"/>
        </w:rPr>
        <w:t>Romedenne</w:t>
      </w:r>
      <w:proofErr w:type="spellEnd"/>
      <w:r w:rsidRPr="00F93610">
        <w:rPr>
          <w:rFonts w:eastAsia="Times New Roman" w:cs="Arial"/>
          <w:sz w:val="24"/>
          <w:szCs w:val="24"/>
          <w:lang w:eastAsia="fr-BE"/>
        </w:rPr>
        <w:fldChar w:fldCharType="end"/>
      </w:r>
      <w:r w:rsidRPr="00F93610">
        <w:rPr>
          <w:rFonts w:eastAsia="Times New Roman" w:cs="Arial"/>
          <w:sz w:val="24"/>
          <w:szCs w:val="24"/>
          <w:lang w:eastAsia="fr-BE"/>
        </w:rPr>
        <w:t> et </w:t>
      </w:r>
      <w:proofErr w:type="spellStart"/>
      <w:r w:rsidRPr="00F93610">
        <w:rPr>
          <w:rFonts w:eastAsia="Times New Roman" w:cs="Arial"/>
          <w:sz w:val="24"/>
          <w:szCs w:val="24"/>
          <w:lang w:eastAsia="fr-BE"/>
        </w:rPr>
        <w:fldChar w:fldCharType="begin"/>
      </w:r>
      <w:r w:rsidRPr="00F93610">
        <w:rPr>
          <w:rFonts w:eastAsia="Times New Roman" w:cs="Arial"/>
          <w:sz w:val="24"/>
          <w:szCs w:val="24"/>
          <w:lang w:eastAsia="fr-BE"/>
        </w:rPr>
        <w:instrText xml:space="preserve"> HYPERLINK "http://fr.wikipedia.org/wiki/Surice" \o "Surice" </w:instrText>
      </w:r>
      <w:r w:rsidRPr="00F93610">
        <w:rPr>
          <w:rFonts w:eastAsia="Times New Roman" w:cs="Arial"/>
          <w:sz w:val="24"/>
          <w:szCs w:val="24"/>
          <w:lang w:eastAsia="fr-BE"/>
        </w:rPr>
        <w:fldChar w:fldCharType="separate"/>
      </w:r>
      <w:r w:rsidRPr="00F93610">
        <w:rPr>
          <w:rFonts w:eastAsia="Times New Roman" w:cs="Arial"/>
          <w:sz w:val="24"/>
          <w:szCs w:val="24"/>
          <w:lang w:eastAsia="fr-BE"/>
        </w:rPr>
        <w:t>Surice</w:t>
      </w:r>
      <w:proofErr w:type="spellEnd"/>
      <w:r w:rsidRPr="00F93610">
        <w:rPr>
          <w:rFonts w:eastAsia="Times New Roman" w:cs="Arial"/>
          <w:sz w:val="24"/>
          <w:szCs w:val="24"/>
          <w:lang w:eastAsia="fr-BE"/>
        </w:rPr>
        <w:fldChar w:fldCharType="end"/>
      </w:r>
      <w:r w:rsidRPr="00F93610">
        <w:rPr>
          <w:rFonts w:eastAsia="Times New Roman" w:cs="Arial"/>
          <w:sz w:val="24"/>
          <w:szCs w:val="24"/>
          <w:lang w:eastAsia="fr-BE"/>
        </w:rPr>
        <w:t> ;</w:t>
      </w:r>
    </w:p>
    <w:p w:rsidR="00F93610" w:rsidRPr="00F93610" w:rsidRDefault="00F93610" w:rsidP="00800F30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jc w:val="both"/>
        <w:rPr>
          <w:rFonts w:eastAsia="Times New Roman" w:cs="Arial"/>
          <w:sz w:val="24"/>
          <w:szCs w:val="24"/>
          <w:lang w:eastAsia="fr-BE"/>
        </w:rPr>
      </w:pPr>
      <w:r w:rsidRPr="00F93610">
        <w:rPr>
          <w:rFonts w:eastAsia="Times New Roman" w:cs="Arial"/>
          <w:sz w:val="24"/>
          <w:szCs w:val="24"/>
          <w:lang w:eastAsia="fr-BE"/>
        </w:rPr>
        <w:lastRenderedPageBreak/>
        <w:t>le 26 août, </w:t>
      </w:r>
      <w:hyperlink r:id="rId57" w:tooltip="Arlon" w:history="1">
        <w:r w:rsidRPr="00F93610">
          <w:rPr>
            <w:rFonts w:eastAsia="Times New Roman" w:cs="Arial"/>
            <w:sz w:val="24"/>
            <w:szCs w:val="24"/>
            <w:lang w:eastAsia="fr-BE"/>
          </w:rPr>
          <w:t>Arlon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>, </w:t>
      </w:r>
      <w:proofErr w:type="spellStart"/>
      <w:r w:rsidRPr="00F93610">
        <w:rPr>
          <w:rFonts w:eastAsia="Times New Roman" w:cs="Arial"/>
          <w:sz w:val="24"/>
          <w:szCs w:val="24"/>
          <w:lang w:eastAsia="fr-BE"/>
        </w:rPr>
        <w:fldChar w:fldCharType="begin"/>
      </w:r>
      <w:r w:rsidRPr="00F93610">
        <w:rPr>
          <w:rFonts w:eastAsia="Times New Roman" w:cs="Arial"/>
          <w:sz w:val="24"/>
          <w:szCs w:val="24"/>
          <w:lang w:eastAsia="fr-BE"/>
        </w:rPr>
        <w:instrText xml:space="preserve"> HYPERLINK "http://fr.wikipedia.org/wiki/Dourbes" \o "Dourbes" </w:instrText>
      </w:r>
      <w:r w:rsidRPr="00F93610">
        <w:rPr>
          <w:rFonts w:eastAsia="Times New Roman" w:cs="Arial"/>
          <w:sz w:val="24"/>
          <w:szCs w:val="24"/>
          <w:lang w:eastAsia="fr-BE"/>
        </w:rPr>
        <w:fldChar w:fldCharType="separate"/>
      </w:r>
      <w:r w:rsidRPr="00F93610">
        <w:rPr>
          <w:rFonts w:eastAsia="Times New Roman" w:cs="Arial"/>
          <w:sz w:val="24"/>
          <w:szCs w:val="24"/>
          <w:lang w:eastAsia="fr-BE"/>
        </w:rPr>
        <w:t>Dourbes</w:t>
      </w:r>
      <w:proofErr w:type="spellEnd"/>
      <w:r w:rsidRPr="00F93610">
        <w:rPr>
          <w:rFonts w:eastAsia="Times New Roman" w:cs="Arial"/>
          <w:sz w:val="24"/>
          <w:szCs w:val="24"/>
          <w:lang w:eastAsia="fr-BE"/>
        </w:rPr>
        <w:fldChar w:fldCharType="end"/>
      </w:r>
      <w:r w:rsidRPr="00F93610">
        <w:rPr>
          <w:rFonts w:eastAsia="Times New Roman" w:cs="Arial"/>
          <w:sz w:val="24"/>
          <w:szCs w:val="24"/>
          <w:lang w:eastAsia="fr-BE"/>
        </w:rPr>
        <w:t> (3 victimes civiles) et </w:t>
      </w:r>
      <w:proofErr w:type="spellStart"/>
      <w:r w:rsidRPr="00F93610">
        <w:rPr>
          <w:rFonts w:eastAsia="Times New Roman" w:cs="Arial"/>
          <w:sz w:val="24"/>
          <w:szCs w:val="24"/>
          <w:lang w:eastAsia="fr-BE"/>
        </w:rPr>
        <w:fldChar w:fldCharType="begin"/>
      </w:r>
      <w:r w:rsidRPr="00F93610">
        <w:rPr>
          <w:rFonts w:eastAsia="Times New Roman" w:cs="Arial"/>
          <w:sz w:val="24"/>
          <w:szCs w:val="24"/>
          <w:lang w:eastAsia="fr-BE"/>
        </w:rPr>
        <w:instrText xml:space="preserve"> HYPERLINK "http://fr.wikipedia.org/wiki/Frasnes-lez-Couvin" \o "Frasnes-lez-Couvin" </w:instrText>
      </w:r>
      <w:r w:rsidRPr="00F93610">
        <w:rPr>
          <w:rFonts w:eastAsia="Times New Roman" w:cs="Arial"/>
          <w:sz w:val="24"/>
          <w:szCs w:val="24"/>
          <w:lang w:eastAsia="fr-BE"/>
        </w:rPr>
        <w:fldChar w:fldCharType="separate"/>
      </w:r>
      <w:r w:rsidRPr="00F93610">
        <w:rPr>
          <w:rFonts w:eastAsia="Times New Roman" w:cs="Arial"/>
          <w:sz w:val="24"/>
          <w:szCs w:val="24"/>
          <w:lang w:eastAsia="fr-BE"/>
        </w:rPr>
        <w:t>Frasnes</w:t>
      </w:r>
      <w:proofErr w:type="spellEnd"/>
      <w:r w:rsidRPr="00F93610">
        <w:rPr>
          <w:rFonts w:eastAsia="Times New Roman" w:cs="Arial"/>
          <w:sz w:val="24"/>
          <w:szCs w:val="24"/>
          <w:lang w:eastAsia="fr-BE"/>
        </w:rPr>
        <w:t>-lez-Couvin</w:t>
      </w:r>
      <w:r w:rsidRPr="00F93610">
        <w:rPr>
          <w:rFonts w:eastAsia="Times New Roman" w:cs="Arial"/>
          <w:sz w:val="24"/>
          <w:szCs w:val="24"/>
          <w:lang w:eastAsia="fr-BE"/>
        </w:rPr>
        <w:fldChar w:fldCharType="end"/>
      </w:r>
      <w:r w:rsidRPr="00F93610">
        <w:rPr>
          <w:rFonts w:eastAsia="Times New Roman" w:cs="Arial"/>
          <w:sz w:val="24"/>
          <w:szCs w:val="24"/>
          <w:lang w:eastAsia="fr-BE"/>
        </w:rPr>
        <w:t> (12 victimes civiles), dernière localité wallonne touchée.</w:t>
      </w:r>
    </w:p>
    <w:p w:rsidR="00F93610" w:rsidRPr="00F93610" w:rsidRDefault="00F93610" w:rsidP="00F93610">
      <w:pPr>
        <w:pBdr>
          <w:bottom w:val="dotted" w:sz="6" w:space="0" w:color="DDDDDD"/>
        </w:pBdr>
        <w:shd w:val="clear" w:color="auto" w:fill="FFFFFF"/>
        <w:spacing w:before="72" w:after="0" w:line="336" w:lineRule="atLeast"/>
        <w:outlineLvl w:val="3"/>
        <w:rPr>
          <w:rFonts w:eastAsia="Times New Roman" w:cs="Arial"/>
          <w:b/>
          <w:bCs/>
          <w:sz w:val="24"/>
          <w:szCs w:val="24"/>
          <w:lang w:eastAsia="fr-BE"/>
        </w:rPr>
      </w:pPr>
      <w:r w:rsidRPr="00F93610">
        <w:rPr>
          <w:rFonts w:eastAsia="Times New Roman" w:cs="Arial"/>
          <w:b/>
          <w:bCs/>
          <w:sz w:val="24"/>
          <w:szCs w:val="24"/>
          <w:lang w:eastAsia="fr-BE"/>
        </w:rPr>
        <w:t>En Flandre</w:t>
      </w:r>
      <w:r w:rsidR="006B5780">
        <w:rPr>
          <w:rFonts w:eastAsia="Times New Roman" w:cs="Arial"/>
          <w:b/>
          <w:bCs/>
          <w:sz w:val="24"/>
          <w:szCs w:val="24"/>
          <w:lang w:eastAsia="fr-BE"/>
        </w:rPr>
        <w:t xml:space="preserve"> (liste incomplète)</w:t>
      </w:r>
    </w:p>
    <w:p w:rsidR="00F93610" w:rsidRPr="00F93610" w:rsidRDefault="00F93610" w:rsidP="00F93610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eastAsia="Times New Roman" w:cs="Arial"/>
          <w:sz w:val="24"/>
          <w:szCs w:val="24"/>
          <w:lang w:eastAsia="fr-BE"/>
        </w:rPr>
      </w:pPr>
      <w:r w:rsidRPr="00F93610">
        <w:rPr>
          <w:rFonts w:eastAsia="Times New Roman" w:cs="Arial"/>
          <w:sz w:val="24"/>
          <w:szCs w:val="24"/>
          <w:lang w:eastAsia="fr-BE"/>
        </w:rPr>
        <w:t>Le </w:t>
      </w:r>
      <w:hyperlink r:id="rId58" w:tooltip="6 août" w:history="1">
        <w:r w:rsidRPr="00F93610">
          <w:rPr>
            <w:rFonts w:eastAsia="Times New Roman" w:cs="Arial"/>
            <w:sz w:val="24"/>
            <w:szCs w:val="24"/>
            <w:lang w:eastAsia="fr-BE"/>
          </w:rPr>
          <w:t>6 août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>, </w:t>
      </w:r>
      <w:proofErr w:type="spellStart"/>
      <w:r w:rsidRPr="00F93610">
        <w:rPr>
          <w:rFonts w:eastAsia="Times New Roman" w:cs="Arial"/>
          <w:sz w:val="24"/>
          <w:szCs w:val="24"/>
          <w:lang w:eastAsia="fr-BE"/>
        </w:rPr>
        <w:fldChar w:fldCharType="begin"/>
      </w:r>
      <w:r w:rsidRPr="00F93610">
        <w:rPr>
          <w:rFonts w:eastAsia="Times New Roman" w:cs="Arial"/>
          <w:sz w:val="24"/>
          <w:szCs w:val="24"/>
          <w:lang w:eastAsia="fr-BE"/>
        </w:rPr>
        <w:instrText xml:space="preserve"> HYPERLINK "http://fr.wikipedia.org/w/index.php?title=Moelingen_%3D_Mouland&amp;action=edit&amp;redlink=1" \o "Moelingen = Mouland (page inexistante)" </w:instrText>
      </w:r>
      <w:r w:rsidRPr="00F93610">
        <w:rPr>
          <w:rFonts w:eastAsia="Times New Roman" w:cs="Arial"/>
          <w:sz w:val="24"/>
          <w:szCs w:val="24"/>
          <w:lang w:eastAsia="fr-BE"/>
        </w:rPr>
        <w:fldChar w:fldCharType="separate"/>
      </w:r>
      <w:r w:rsidRPr="00F93610">
        <w:rPr>
          <w:rFonts w:eastAsia="Times New Roman" w:cs="Arial"/>
          <w:sz w:val="24"/>
          <w:szCs w:val="24"/>
          <w:lang w:eastAsia="fr-BE"/>
        </w:rPr>
        <w:t>Mouland</w:t>
      </w:r>
      <w:proofErr w:type="spellEnd"/>
      <w:r w:rsidRPr="00F93610">
        <w:rPr>
          <w:rFonts w:eastAsia="Times New Roman" w:cs="Arial"/>
          <w:sz w:val="24"/>
          <w:szCs w:val="24"/>
          <w:lang w:eastAsia="fr-BE"/>
        </w:rPr>
        <w:fldChar w:fldCharType="end"/>
      </w:r>
      <w:r w:rsidRPr="00F93610">
        <w:rPr>
          <w:rFonts w:eastAsia="Times New Roman" w:cs="Arial"/>
          <w:sz w:val="24"/>
          <w:szCs w:val="24"/>
          <w:lang w:eastAsia="fr-BE"/>
        </w:rPr>
        <w:t> (village de la province de Liège au moment des faits) ;</w:t>
      </w:r>
    </w:p>
    <w:p w:rsidR="00F93610" w:rsidRPr="00F93610" w:rsidRDefault="00F93610" w:rsidP="00F93610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eastAsia="Times New Roman" w:cs="Arial"/>
          <w:sz w:val="24"/>
          <w:szCs w:val="24"/>
          <w:lang w:eastAsia="fr-BE"/>
        </w:rPr>
      </w:pPr>
      <w:r w:rsidRPr="00F93610">
        <w:rPr>
          <w:rFonts w:eastAsia="Times New Roman" w:cs="Arial"/>
          <w:sz w:val="24"/>
          <w:szCs w:val="24"/>
          <w:lang w:eastAsia="fr-BE"/>
        </w:rPr>
        <w:t>le </w:t>
      </w:r>
      <w:hyperlink r:id="rId59" w:tooltip="9 août" w:history="1">
        <w:r w:rsidRPr="00F93610">
          <w:rPr>
            <w:rFonts w:eastAsia="Times New Roman" w:cs="Arial"/>
            <w:sz w:val="24"/>
            <w:szCs w:val="24"/>
            <w:lang w:eastAsia="fr-BE"/>
          </w:rPr>
          <w:t>9 août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>, </w:t>
      </w:r>
      <w:hyperlink r:id="rId60" w:tooltip="Saint-Trond" w:history="1">
        <w:r w:rsidRPr="00F93610">
          <w:rPr>
            <w:rFonts w:eastAsia="Times New Roman" w:cs="Arial"/>
            <w:sz w:val="24"/>
            <w:szCs w:val="24"/>
            <w:lang w:eastAsia="fr-BE"/>
          </w:rPr>
          <w:t>Saint-Trond</w:t>
        </w:r>
      </w:hyperlink>
    </w:p>
    <w:p w:rsidR="00F93610" w:rsidRPr="00F93610" w:rsidRDefault="00F93610" w:rsidP="00F93610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eastAsia="Times New Roman" w:cs="Arial"/>
          <w:sz w:val="24"/>
          <w:szCs w:val="24"/>
          <w:lang w:eastAsia="fr-BE"/>
        </w:rPr>
      </w:pPr>
      <w:r w:rsidRPr="00F93610">
        <w:rPr>
          <w:rFonts w:eastAsia="Times New Roman" w:cs="Arial"/>
          <w:sz w:val="24"/>
          <w:szCs w:val="24"/>
          <w:lang w:eastAsia="fr-BE"/>
        </w:rPr>
        <w:t>le </w:t>
      </w:r>
      <w:hyperlink r:id="rId61" w:tooltip="18 août" w:history="1">
        <w:r w:rsidRPr="00F93610">
          <w:rPr>
            <w:rFonts w:eastAsia="Times New Roman" w:cs="Arial"/>
            <w:sz w:val="24"/>
            <w:szCs w:val="24"/>
            <w:lang w:eastAsia="fr-BE"/>
          </w:rPr>
          <w:t>18 août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>, </w:t>
      </w:r>
      <w:hyperlink r:id="rId62" w:tooltip="Tongres" w:history="1">
        <w:r w:rsidRPr="00F93610">
          <w:rPr>
            <w:rFonts w:eastAsia="Times New Roman" w:cs="Arial"/>
            <w:sz w:val="24"/>
            <w:szCs w:val="24"/>
            <w:lang w:eastAsia="fr-BE"/>
          </w:rPr>
          <w:t>Tongres</w:t>
        </w:r>
      </w:hyperlink>
    </w:p>
    <w:p w:rsidR="00F93610" w:rsidRPr="00F93610" w:rsidRDefault="00F93610" w:rsidP="00F93610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eastAsia="Times New Roman" w:cs="Arial"/>
          <w:sz w:val="24"/>
          <w:szCs w:val="24"/>
          <w:lang w:eastAsia="fr-BE"/>
        </w:rPr>
      </w:pPr>
      <w:r w:rsidRPr="00F93610">
        <w:rPr>
          <w:rFonts w:eastAsia="Times New Roman" w:cs="Arial"/>
          <w:sz w:val="24"/>
          <w:szCs w:val="24"/>
          <w:lang w:eastAsia="fr-BE"/>
        </w:rPr>
        <w:t>le </w:t>
      </w:r>
      <w:hyperlink r:id="rId63" w:tooltip="19 août" w:history="1">
        <w:r w:rsidRPr="00F93610">
          <w:rPr>
            <w:rFonts w:eastAsia="Times New Roman" w:cs="Arial"/>
            <w:sz w:val="24"/>
            <w:szCs w:val="24"/>
            <w:lang w:eastAsia="fr-BE"/>
          </w:rPr>
          <w:t>19 août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>, </w:t>
      </w:r>
      <w:proofErr w:type="spellStart"/>
      <w:r w:rsidRPr="00F93610">
        <w:rPr>
          <w:rFonts w:eastAsia="Times New Roman" w:cs="Arial"/>
          <w:sz w:val="24"/>
          <w:szCs w:val="24"/>
          <w:lang w:eastAsia="fr-BE"/>
        </w:rPr>
        <w:fldChar w:fldCharType="begin"/>
      </w:r>
      <w:r w:rsidRPr="00F93610">
        <w:rPr>
          <w:rFonts w:eastAsia="Times New Roman" w:cs="Arial"/>
          <w:sz w:val="24"/>
          <w:szCs w:val="24"/>
          <w:lang w:eastAsia="fr-BE"/>
        </w:rPr>
        <w:instrText xml:space="preserve"> HYPERLINK "http://fr.wikipedia.org/wiki/Aerschot" \o "Aerschot" </w:instrText>
      </w:r>
      <w:r w:rsidRPr="00F93610">
        <w:rPr>
          <w:rFonts w:eastAsia="Times New Roman" w:cs="Arial"/>
          <w:sz w:val="24"/>
          <w:szCs w:val="24"/>
          <w:lang w:eastAsia="fr-BE"/>
        </w:rPr>
        <w:fldChar w:fldCharType="separate"/>
      </w:r>
      <w:r w:rsidRPr="00F93610">
        <w:rPr>
          <w:rFonts w:eastAsia="Times New Roman" w:cs="Arial"/>
          <w:sz w:val="24"/>
          <w:szCs w:val="24"/>
          <w:lang w:eastAsia="fr-BE"/>
        </w:rPr>
        <w:t>Aerschot</w:t>
      </w:r>
      <w:proofErr w:type="spellEnd"/>
      <w:r w:rsidRPr="00F93610">
        <w:rPr>
          <w:rFonts w:eastAsia="Times New Roman" w:cs="Arial"/>
          <w:sz w:val="24"/>
          <w:szCs w:val="24"/>
          <w:lang w:eastAsia="fr-BE"/>
        </w:rPr>
        <w:fldChar w:fldCharType="end"/>
      </w:r>
      <w:r w:rsidRPr="00F93610">
        <w:rPr>
          <w:rFonts w:eastAsia="Times New Roman" w:cs="Arial"/>
          <w:sz w:val="24"/>
          <w:szCs w:val="24"/>
          <w:lang w:eastAsia="fr-BE"/>
        </w:rPr>
        <w:t> et </w:t>
      </w:r>
      <w:proofErr w:type="spellStart"/>
      <w:r w:rsidRPr="00F93610">
        <w:rPr>
          <w:rFonts w:eastAsia="Times New Roman" w:cs="Arial"/>
          <w:sz w:val="24"/>
          <w:szCs w:val="24"/>
          <w:lang w:eastAsia="fr-BE"/>
        </w:rPr>
        <w:fldChar w:fldCharType="begin"/>
      </w:r>
      <w:r w:rsidRPr="00F93610">
        <w:rPr>
          <w:rFonts w:eastAsia="Times New Roman" w:cs="Arial"/>
          <w:sz w:val="24"/>
          <w:szCs w:val="24"/>
          <w:lang w:eastAsia="fr-BE"/>
        </w:rPr>
        <w:instrText xml:space="preserve"> HYPERLINK "http://fr.wikipedia.org/wiki/Attenrode" \o "Attenrode" </w:instrText>
      </w:r>
      <w:r w:rsidRPr="00F93610">
        <w:rPr>
          <w:rFonts w:eastAsia="Times New Roman" w:cs="Arial"/>
          <w:sz w:val="24"/>
          <w:szCs w:val="24"/>
          <w:lang w:eastAsia="fr-BE"/>
        </w:rPr>
        <w:fldChar w:fldCharType="separate"/>
      </w:r>
      <w:r w:rsidRPr="00F93610">
        <w:rPr>
          <w:rFonts w:eastAsia="Times New Roman" w:cs="Arial"/>
          <w:sz w:val="24"/>
          <w:szCs w:val="24"/>
          <w:lang w:eastAsia="fr-BE"/>
        </w:rPr>
        <w:t>Attenrode</w:t>
      </w:r>
      <w:proofErr w:type="spellEnd"/>
      <w:r w:rsidRPr="00F93610">
        <w:rPr>
          <w:rFonts w:eastAsia="Times New Roman" w:cs="Arial"/>
          <w:sz w:val="24"/>
          <w:szCs w:val="24"/>
          <w:lang w:eastAsia="fr-BE"/>
        </w:rPr>
        <w:fldChar w:fldCharType="end"/>
      </w:r>
      <w:r w:rsidRPr="00F93610">
        <w:rPr>
          <w:rFonts w:eastAsia="Times New Roman" w:cs="Arial"/>
          <w:sz w:val="24"/>
          <w:szCs w:val="24"/>
          <w:lang w:eastAsia="fr-BE"/>
        </w:rPr>
        <w:t>…</w:t>
      </w:r>
    </w:p>
    <w:p w:rsidR="00F93610" w:rsidRDefault="00F93610" w:rsidP="00F93610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eastAsia="Times New Roman" w:cs="Arial"/>
          <w:sz w:val="24"/>
          <w:szCs w:val="24"/>
          <w:lang w:eastAsia="fr-BE"/>
        </w:rPr>
      </w:pPr>
      <w:r w:rsidRPr="00F93610">
        <w:rPr>
          <w:rFonts w:eastAsia="Times New Roman" w:cs="Arial"/>
          <w:sz w:val="24"/>
          <w:szCs w:val="24"/>
          <w:lang w:eastAsia="fr-BE"/>
        </w:rPr>
        <w:t>le </w:t>
      </w:r>
      <w:hyperlink r:id="rId64" w:tooltip="25 août" w:history="1">
        <w:r w:rsidRPr="00F93610">
          <w:rPr>
            <w:rFonts w:eastAsia="Times New Roman" w:cs="Arial"/>
            <w:sz w:val="24"/>
            <w:szCs w:val="24"/>
            <w:lang w:eastAsia="fr-BE"/>
          </w:rPr>
          <w:t>25 août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>, </w:t>
      </w:r>
      <w:hyperlink r:id="rId65" w:tooltip="Zemst" w:history="1">
        <w:r w:rsidRPr="00F93610">
          <w:rPr>
            <w:rFonts w:eastAsia="Times New Roman" w:cs="Arial"/>
            <w:sz w:val="24"/>
            <w:szCs w:val="24"/>
            <w:lang w:eastAsia="fr-BE"/>
          </w:rPr>
          <w:t>Zemst</w:t>
        </w:r>
      </w:hyperlink>
      <w:r w:rsidRPr="00F93610">
        <w:rPr>
          <w:rFonts w:eastAsia="Times New Roman" w:cs="Arial"/>
          <w:sz w:val="24"/>
          <w:szCs w:val="24"/>
          <w:lang w:eastAsia="fr-BE"/>
        </w:rPr>
        <w:t> plus de 10</w:t>
      </w:r>
    </w:p>
    <w:p w:rsidR="006B5780" w:rsidRPr="00F93610" w:rsidRDefault="006B5780" w:rsidP="006B5780">
      <w:pPr>
        <w:shd w:val="clear" w:color="auto" w:fill="FFFFFF"/>
        <w:spacing w:before="100" w:beforeAutospacing="1" w:after="24" w:line="360" w:lineRule="atLeast"/>
        <w:ind w:left="24"/>
        <w:rPr>
          <w:rFonts w:eastAsia="Times New Roman" w:cs="Arial"/>
          <w:sz w:val="24"/>
          <w:szCs w:val="24"/>
          <w:lang w:eastAsia="fr-BE"/>
        </w:rPr>
      </w:pPr>
      <w:bookmarkStart w:id="0" w:name="_GoBack"/>
      <w:bookmarkEnd w:id="0"/>
    </w:p>
    <w:sectPr w:rsidR="006B5780" w:rsidRPr="00F93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1213"/>
    <w:multiLevelType w:val="multilevel"/>
    <w:tmpl w:val="46F2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940D20"/>
    <w:multiLevelType w:val="multilevel"/>
    <w:tmpl w:val="91CA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417323"/>
    <w:multiLevelType w:val="multilevel"/>
    <w:tmpl w:val="C7E6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10"/>
    <w:rsid w:val="001E1988"/>
    <w:rsid w:val="005723F6"/>
    <w:rsid w:val="006B5780"/>
    <w:rsid w:val="00800F30"/>
    <w:rsid w:val="00F9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0B217-07FF-4088-9E08-2FF33D99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57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212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573928884">
          <w:marLeft w:val="480"/>
          <w:marRight w:val="0"/>
          <w:marTop w:val="0"/>
          <w:marBottom w:val="168"/>
          <w:divBdr>
            <w:top w:val="single" w:sz="6" w:space="2" w:color="E7E7E7"/>
            <w:left w:val="single" w:sz="2" w:space="3" w:color="E7E7E7"/>
            <w:bottom w:val="single" w:sz="6" w:space="1" w:color="E7E7E7"/>
            <w:right w:val="single" w:sz="2" w:space="0" w:color="E7E7E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r.wikipedia.org/wiki/Heure-le-Romain" TargetMode="External"/><Relationship Id="rId21" Type="http://schemas.openxmlformats.org/officeDocument/2006/relationships/hyperlink" Target="http://fr.wikipedia.org/wiki/Herstal" TargetMode="External"/><Relationship Id="rId34" Type="http://schemas.openxmlformats.org/officeDocument/2006/relationships/hyperlink" Target="http://fr.wikipedia.org/wiki/Farciennes" TargetMode="External"/><Relationship Id="rId42" Type="http://schemas.openxmlformats.org/officeDocument/2006/relationships/hyperlink" Target="http://fr.wikipedia.org/wiki/Waulsort" TargetMode="External"/><Relationship Id="rId47" Type="http://schemas.openxmlformats.org/officeDocument/2006/relationships/hyperlink" Target="http://fr.wikipedia.org/wiki/Ville-Pommer%C5%93ul" TargetMode="External"/><Relationship Id="rId50" Type="http://schemas.openxmlformats.org/officeDocument/2006/relationships/hyperlink" Target="http://fr.wikipedia.org/wiki/Bertrix" TargetMode="External"/><Relationship Id="rId55" Type="http://schemas.openxmlformats.org/officeDocument/2006/relationships/hyperlink" Target="http://fr.wikipedia.org/wiki/Namur" TargetMode="External"/><Relationship Id="rId63" Type="http://schemas.openxmlformats.org/officeDocument/2006/relationships/hyperlink" Target="http://fr.wikipedia.org/wiki/19_ao%C3%BBt" TargetMode="External"/><Relationship Id="rId7" Type="http://schemas.openxmlformats.org/officeDocument/2006/relationships/hyperlink" Target="http://fr.wikipedia.org/wiki/26_ao%C3%BBt" TargetMode="External"/><Relationship Id="rId2" Type="http://schemas.openxmlformats.org/officeDocument/2006/relationships/styles" Target="styles.xml"/><Relationship Id="rId16" Type="http://schemas.openxmlformats.org/officeDocument/2006/relationships/hyperlink" Target="http://fr.wikipedia.org/wiki/Magn%C3%A9e" TargetMode="External"/><Relationship Id="rId29" Type="http://schemas.openxmlformats.org/officeDocument/2006/relationships/hyperlink" Target="http://fr.wikipedia.org/wiki/Franc-Waret" TargetMode="External"/><Relationship Id="rId11" Type="http://schemas.openxmlformats.org/officeDocument/2006/relationships/hyperlink" Target="http://fr.wikipedia.org/wiki/Dinant" TargetMode="External"/><Relationship Id="rId24" Type="http://schemas.openxmlformats.org/officeDocument/2006/relationships/hyperlink" Target="http://fr.wikipedia.org/wiki/Wandre" TargetMode="External"/><Relationship Id="rId32" Type="http://schemas.openxmlformats.org/officeDocument/2006/relationships/hyperlink" Target="http://fr.wikipedia.org/wiki/Bouffioulx" TargetMode="External"/><Relationship Id="rId37" Type="http://schemas.openxmlformats.org/officeDocument/2006/relationships/hyperlink" Target="http://fr.wikipedia.org/wiki/Bi%C3%A8vre_(Belgique)" TargetMode="External"/><Relationship Id="rId40" Type="http://schemas.openxmlformats.org/officeDocument/2006/relationships/hyperlink" Target="http://fr.wikipedia.org/wiki/Les_Rivages_(Dinant)" TargetMode="External"/><Relationship Id="rId45" Type="http://schemas.openxmlformats.org/officeDocument/2006/relationships/hyperlink" Target="http://fr.wikipedia.org/wiki/Nimy" TargetMode="External"/><Relationship Id="rId53" Type="http://schemas.openxmlformats.org/officeDocument/2006/relationships/hyperlink" Target="http://fr.wikipedia.org/wiki/Offagne" TargetMode="External"/><Relationship Id="rId58" Type="http://schemas.openxmlformats.org/officeDocument/2006/relationships/hyperlink" Target="http://fr.wikipedia.org/wiki/6_ao%C3%BBt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fr.wikipedia.org/wiki/Ao%C3%BBt_1914" TargetMode="External"/><Relationship Id="rId61" Type="http://schemas.openxmlformats.org/officeDocument/2006/relationships/hyperlink" Target="http://fr.wikipedia.org/wiki/18_ao%C3%BBt" TargetMode="External"/><Relationship Id="rId19" Type="http://schemas.openxmlformats.org/officeDocument/2006/relationships/hyperlink" Target="http://fr.wikipedia.org/wiki/R%C3%A9tinne" TargetMode="External"/><Relationship Id="rId14" Type="http://schemas.openxmlformats.org/officeDocument/2006/relationships/hyperlink" Target="http://fr.wikipedia.org/wiki/Esneux" TargetMode="External"/><Relationship Id="rId22" Type="http://schemas.openxmlformats.org/officeDocument/2006/relationships/hyperlink" Target="http://fr.wikipedia.org/wiki/Francorchamps" TargetMode="External"/><Relationship Id="rId27" Type="http://schemas.openxmlformats.org/officeDocument/2006/relationships/hyperlink" Target="http://fr.wikipedia.org/wiki/Li%C3%A8ge" TargetMode="External"/><Relationship Id="rId30" Type="http://schemas.openxmlformats.org/officeDocument/2006/relationships/hyperlink" Target="http://fr.wikipedia.org/wiki/Somme-Leuze" TargetMode="External"/><Relationship Id="rId35" Type="http://schemas.openxmlformats.org/officeDocument/2006/relationships/hyperlink" Target="http://fr.wikipedia.org/wiki/Monceau-sur-Sambre" TargetMode="External"/><Relationship Id="rId43" Type="http://schemas.openxmlformats.org/officeDocument/2006/relationships/hyperlink" Target="http://fr.wikipedia.org/wiki/Fl%C3%A9nu" TargetMode="External"/><Relationship Id="rId48" Type="http://schemas.openxmlformats.org/officeDocument/2006/relationships/hyperlink" Target="http://fr.wikipedia.org/wiki/Saint-L%C3%A9ger_(Gaume)" TargetMode="External"/><Relationship Id="rId56" Type="http://schemas.openxmlformats.org/officeDocument/2006/relationships/hyperlink" Target="http://fr.wikipedia.org/wiki/Latour_(Belgique)" TargetMode="External"/><Relationship Id="rId64" Type="http://schemas.openxmlformats.org/officeDocument/2006/relationships/hyperlink" Target="http://fr.wikipedia.org/wiki/25_ao%C3%BBt" TargetMode="External"/><Relationship Id="rId8" Type="http://schemas.openxmlformats.org/officeDocument/2006/relationships/hyperlink" Target="http://fr.wikipedia.org/wiki/Ao%C3%BBt_1914" TargetMode="External"/><Relationship Id="rId51" Type="http://schemas.openxmlformats.org/officeDocument/2006/relationships/hyperlink" Target="http://fr.wikipedia.org/wiki/Houdemont_(Belgique)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r.wikipedia.org/wiki/Soumagne" TargetMode="External"/><Relationship Id="rId17" Type="http://schemas.openxmlformats.org/officeDocument/2006/relationships/hyperlink" Target="http://fr.wikipedia.org/wiki/Olne" TargetMode="External"/><Relationship Id="rId25" Type="http://schemas.openxmlformats.org/officeDocument/2006/relationships/hyperlink" Target="http://fr.wikipedia.org/wiki/Vis%C3%A9" TargetMode="External"/><Relationship Id="rId33" Type="http://schemas.openxmlformats.org/officeDocument/2006/relationships/hyperlink" Target="http://fr.wikipedia.org/wiki/Couillet" TargetMode="External"/><Relationship Id="rId38" Type="http://schemas.openxmlformats.org/officeDocument/2006/relationships/hyperlink" Target="http://fr.wikipedia.org/wiki/Bouge_(Belgique)" TargetMode="External"/><Relationship Id="rId46" Type="http://schemas.openxmlformats.org/officeDocument/2006/relationships/hyperlink" Target="http://fr.wikipedia.org/wiki/Quaregnon" TargetMode="External"/><Relationship Id="rId59" Type="http://schemas.openxmlformats.org/officeDocument/2006/relationships/hyperlink" Target="http://fr.wikipedia.org/wiki/9_ao%C3%BBt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fr.wikipedia.org/wiki/Roms%C3%A9e_(commune)" TargetMode="External"/><Relationship Id="rId41" Type="http://schemas.openxmlformats.org/officeDocument/2006/relationships/hyperlink" Target="http://fr.wikipedia.org/wiki/Spontin" TargetMode="External"/><Relationship Id="rId54" Type="http://schemas.openxmlformats.org/officeDocument/2006/relationships/hyperlink" Target="http://fr.wikipedia.org/wiki/Hermeton-sur-Meuse" TargetMode="External"/><Relationship Id="rId62" Type="http://schemas.openxmlformats.org/officeDocument/2006/relationships/hyperlink" Target="http://fr.wikipedia.org/wiki/Tongr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r.wikipedia.org/wiki/5_ao%C3%BBt" TargetMode="External"/><Relationship Id="rId15" Type="http://schemas.openxmlformats.org/officeDocument/2006/relationships/hyperlink" Target="http://fr.wikipedia.org/wiki/Sprimont" TargetMode="External"/><Relationship Id="rId23" Type="http://schemas.openxmlformats.org/officeDocument/2006/relationships/hyperlink" Target="http://fr.wikipedia.org/wiki/Herve" TargetMode="External"/><Relationship Id="rId28" Type="http://schemas.openxmlformats.org/officeDocument/2006/relationships/hyperlink" Target="http://fr.wikipedia.org/wiki/Andenne" TargetMode="External"/><Relationship Id="rId36" Type="http://schemas.openxmlformats.org/officeDocument/2006/relationships/hyperlink" Target="http://fr.wikipedia.org/wiki/Charleroi" TargetMode="External"/><Relationship Id="rId49" Type="http://schemas.openxmlformats.org/officeDocument/2006/relationships/hyperlink" Target="http://fr.wikipedia.org/wiki/Virton" TargetMode="External"/><Relationship Id="rId57" Type="http://schemas.openxmlformats.org/officeDocument/2006/relationships/hyperlink" Target="http://fr.wikipedia.org/wiki/Arlon" TargetMode="External"/><Relationship Id="rId10" Type="http://schemas.openxmlformats.org/officeDocument/2006/relationships/hyperlink" Target="http://fr.wikipedia.org/wiki/Vis%C3%A9" TargetMode="External"/><Relationship Id="rId31" Type="http://schemas.openxmlformats.org/officeDocument/2006/relationships/hyperlink" Target="http://fr.wikipedia.org/wiki/Neufch%C3%A2teau_(Belgique)" TargetMode="External"/><Relationship Id="rId44" Type="http://schemas.openxmlformats.org/officeDocument/2006/relationships/hyperlink" Target="http://fr.wikipedia.org/wiki/Jemappes" TargetMode="External"/><Relationship Id="rId52" Type="http://schemas.openxmlformats.org/officeDocument/2006/relationships/hyperlink" Target="http://fr.wikipedia.org/wiki/Izel_(Belgique)" TargetMode="External"/><Relationship Id="rId60" Type="http://schemas.openxmlformats.org/officeDocument/2006/relationships/hyperlink" Target="http://fr.wikipedia.org/wiki/Saint-Trond" TargetMode="External"/><Relationship Id="rId65" Type="http://schemas.openxmlformats.org/officeDocument/2006/relationships/hyperlink" Target="http://fr.wikipedia.org/wiki/Zem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1914" TargetMode="External"/><Relationship Id="rId13" Type="http://schemas.openxmlformats.org/officeDocument/2006/relationships/hyperlink" Target="http://fr.wikipedia.org/wiki/Blegny" TargetMode="External"/><Relationship Id="rId18" Type="http://schemas.openxmlformats.org/officeDocument/2006/relationships/hyperlink" Target="http://fr.wikipedia.org/wiki/Herm%C3%A9e" TargetMode="External"/><Relationship Id="rId39" Type="http://schemas.openxmlformats.org/officeDocument/2006/relationships/hyperlink" Target="http://fr.wikipedia.org/wiki/Dinan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1332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CAILLET</dc:creator>
  <cp:keywords/>
  <dc:description/>
  <cp:lastModifiedBy>Michel CAILLET</cp:lastModifiedBy>
  <cp:revision>4</cp:revision>
  <dcterms:created xsi:type="dcterms:W3CDTF">2014-11-15T13:41:00Z</dcterms:created>
  <dcterms:modified xsi:type="dcterms:W3CDTF">2014-11-15T13:46:00Z</dcterms:modified>
</cp:coreProperties>
</file>